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shd w:val="clear" w:color="auto" w:fill="FFFFFF"/>
        <w:tblCellMar>
          <w:left w:w="0" w:type="dxa"/>
          <w:right w:w="0" w:type="dxa"/>
        </w:tblCellMar>
        <w:tblLook w:val="04A0" w:firstRow="1" w:lastRow="0" w:firstColumn="1" w:lastColumn="0" w:noHBand="0" w:noVBand="1"/>
      </w:tblPr>
      <w:tblGrid>
        <w:gridCol w:w="3420"/>
      </w:tblGrid>
      <w:tr w:rsidR="00E15BF7" w:rsidRPr="00E15BF7" w:rsidTr="00E15BF7">
        <w:tc>
          <w:tcPr>
            <w:tcW w:w="3420" w:type="dxa"/>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jc w:val="center"/>
              <w:rPr>
                <w:rFonts w:ascii="Times New Roman" w:eastAsia="Times New Roman" w:hAnsi="Times New Roman" w:cs="Times New Roman"/>
                <w:color w:val="000000"/>
                <w:sz w:val="20"/>
                <w:szCs w:val="20"/>
                <w:lang w:eastAsia="ru-RU"/>
              </w:rPr>
            </w:pPr>
            <w:r w:rsidRPr="00E15BF7">
              <w:rPr>
                <w:rFonts w:ascii="Times New Roman" w:eastAsia="Times New Roman" w:hAnsi="Times New Roman" w:cs="Times New Roman"/>
                <w:color w:val="000000"/>
                <w:sz w:val="20"/>
                <w:szCs w:val="20"/>
                <w:lang w:eastAsia="ru-RU"/>
              </w:rPr>
              <w:t>Қазақстан Республикасы</w:t>
            </w:r>
            <w:r w:rsidRPr="00E15BF7">
              <w:rPr>
                <w:rFonts w:ascii="Times New Roman" w:eastAsia="Times New Roman" w:hAnsi="Times New Roman" w:cs="Times New Roman"/>
                <w:color w:val="000000"/>
                <w:sz w:val="20"/>
                <w:szCs w:val="20"/>
                <w:lang w:eastAsia="ru-RU"/>
              </w:rPr>
              <w:br/>
              <w:t>Білім және ғылым министрінің</w:t>
            </w:r>
            <w:r w:rsidRPr="00E15BF7">
              <w:rPr>
                <w:rFonts w:ascii="Times New Roman" w:eastAsia="Times New Roman" w:hAnsi="Times New Roman" w:cs="Times New Roman"/>
                <w:color w:val="000000"/>
                <w:sz w:val="20"/>
                <w:szCs w:val="20"/>
                <w:lang w:eastAsia="ru-RU"/>
              </w:rPr>
              <w:br/>
              <w:t>2017 жылғы 31 қазандағы</w:t>
            </w:r>
            <w:r w:rsidRPr="00E15BF7">
              <w:rPr>
                <w:rFonts w:ascii="Times New Roman" w:eastAsia="Times New Roman" w:hAnsi="Times New Roman" w:cs="Times New Roman"/>
                <w:color w:val="000000"/>
                <w:sz w:val="20"/>
                <w:szCs w:val="20"/>
                <w:lang w:eastAsia="ru-RU"/>
              </w:rPr>
              <w:br/>
              <w:t>№ 553 бұйрығына 244-қосымша</w:t>
            </w:r>
          </w:p>
        </w:tc>
      </w:tr>
    </w:tbl>
    <w:p w:rsidR="00E15BF7" w:rsidRPr="00E15BF7" w:rsidRDefault="00E15BF7" w:rsidP="00E15BF7">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E15BF7">
        <w:rPr>
          <w:rFonts w:ascii="Times New Roman" w:eastAsia="Times New Roman" w:hAnsi="Times New Roman" w:cs="Times New Roman"/>
          <w:color w:val="1E1E1E"/>
          <w:sz w:val="20"/>
          <w:szCs w:val="20"/>
          <w:lang w:eastAsia="ru-RU"/>
        </w:rPr>
        <w:t>Техникалық және кәсіптік білім берудің "Теміржол көлігінде тасымалдауды ұйымдастыру және қозғалысты басқару"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2300"/>
        <w:gridCol w:w="6925"/>
      </w:tblGrid>
      <w:tr w:rsidR="00E15BF7" w:rsidRPr="00E15BF7" w:rsidTr="00E15BF7">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Білім беру коды мен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1200000 – Өндіру, құрастыру, пайдалану және жөндеу (салалар бойынша). Көлікті пайдалану</w:t>
            </w:r>
          </w:p>
        </w:tc>
      </w:tr>
      <w:tr w:rsidR="00E15BF7" w:rsidRPr="00E15BF7" w:rsidTr="00E15BF7">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1203000 – Теміржол көлігінде тасымалдауды ұйымдастыру және қозғалысты басқару</w:t>
            </w:r>
          </w:p>
        </w:tc>
      </w:tr>
      <w:tr w:rsidR="00E15BF7" w:rsidRPr="00E15BF7" w:rsidTr="00E15BF7">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1203012 – 4-ші және 5-ші кластардың теміржол стансасының кезекшісі</w:t>
            </w:r>
          </w:p>
        </w:tc>
      </w:tr>
      <w:tr w:rsidR="00E15BF7" w:rsidRPr="00E15BF7" w:rsidTr="00E15BF7">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1203093 – Тасымалдауды ұйымдастырушы техник</w:t>
            </w:r>
          </w:p>
        </w:tc>
      </w:tr>
    </w:tbl>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Оқыту нысаны: күндізгі</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Оқытудың қалыптық мерзімі: 2 жыл 10 ай; 3 жыл 10 ай</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негізгі орта білім негізінде</w:t>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1991"/>
        <w:gridCol w:w="903"/>
        <w:gridCol w:w="721"/>
        <w:gridCol w:w="888"/>
        <w:gridCol w:w="1135"/>
        <w:gridCol w:w="1110"/>
        <w:gridCol w:w="1333"/>
        <w:gridCol w:w="1240"/>
        <w:gridCol w:w="1173"/>
      </w:tblGrid>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Индексі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Семестрлер бойынша бөлу ****</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3"/>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Из них</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Емтихан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Сынақ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Бақылау жұмысы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10</w:t>
            </w:r>
          </w:p>
        </w:tc>
      </w:tr>
      <w:tr w:rsidR="00E15BF7" w:rsidRPr="00E15BF7" w:rsidTr="00E15BF7">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ЖБП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Жалпы білім беретін пәндер**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1-3</w:t>
            </w: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340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322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3-6</w:t>
            </w: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"1203012 – 4-ші және 5-ші кластардың теміржол стансасының кезекшісі"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2352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836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220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2-6</w:t>
            </w: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Талаптарға сәйкес сызбалар мен сызуларды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Әр түрлі күштік тізбектерде электротехниканың негізгі заңдарын, электр тізбегенің және магниттік өріс теорияларын қолдану және жылжымалы құрамды электерлік жабдықтау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Кәсіби қызметте стандарттау, сертификаттау және метрологияның негізгі қағидаларын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Жылжымалы құрамның эксплуатациясы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Еңбекті қорғау, қауіпсіздік техникасы, өнеркәсіп санитариясы және өртке қарсы қорғау қағидалары мен нормаларын сақтау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Техникалық эксплуатациялау қағидалары және </w:t>
            </w:r>
            <w:r w:rsidRPr="00E15BF7">
              <w:rPr>
                <w:rFonts w:ascii="Times New Roman" w:eastAsia="Times New Roman" w:hAnsi="Times New Roman" w:cs="Times New Roman"/>
                <w:color w:val="000000"/>
                <w:spacing w:val="2"/>
                <w:sz w:val="20"/>
                <w:szCs w:val="20"/>
                <w:lang w:eastAsia="ru-RU"/>
              </w:rPr>
              <w:lastRenderedPageBreak/>
              <w:t>поезд қозғалысының қауіпсіздігін қамтамасыз етуді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КМ 07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Станция жұмысын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4-ші және 5-ші кластардың теміржол станциясы бойынша кезекші жүмысының негізгі түрлерін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БҰАМ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АА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ҚА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Орта буын маманы</w:t>
            </w: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"1203093 – Тасымалдауды ұйымдастырушы техник"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7-8</w:t>
            </w: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900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366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432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7-8</w:t>
            </w: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Теміржол көлігін басқарудың автоматтандырылған жүйесін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Станцияның коммерциялық жұмысын қамтамасыз 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Жүк-жолаушылар операцияларын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Кәсіби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13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БҰАМ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ДЖ</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АА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ҚА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Ф</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6588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bl>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Ескерту:</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      ** ЖБП қажеттілік бойынша модульдерге кіріктірілуі мүмкін.</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кәсіптік модульдерге бөлінеді.</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Қолданылған аббревиатуралар:</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ЖБП - жалпы білім беру пәндері;</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БМ - базалық модульдер;</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КМ - кәсіптік модульдер;</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ДЖ - дипломдық жобалау;</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АА - аралық аттестаттау;</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ҚА - қорытынды аттестаттау;</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К - консультациялар;</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Ф - факультативтер.</w:t>
      </w: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E15BF7" w:rsidRPr="00E15BF7" w:rsidTr="00E15BF7">
        <w:tc>
          <w:tcPr>
            <w:tcW w:w="5805" w:type="dxa"/>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jc w:val="center"/>
              <w:rPr>
                <w:rFonts w:ascii="Times New Roman" w:eastAsia="Times New Roman" w:hAnsi="Times New Roman" w:cs="Times New Roman"/>
                <w:color w:val="000000"/>
                <w:sz w:val="20"/>
                <w:szCs w:val="20"/>
                <w:lang w:eastAsia="ru-RU"/>
              </w:rPr>
            </w:pPr>
            <w:r w:rsidRPr="00E15BF7">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jc w:val="center"/>
              <w:rPr>
                <w:rFonts w:ascii="Times New Roman" w:eastAsia="Times New Roman" w:hAnsi="Times New Roman" w:cs="Times New Roman"/>
                <w:color w:val="000000"/>
                <w:sz w:val="20"/>
                <w:szCs w:val="20"/>
                <w:lang w:eastAsia="ru-RU"/>
              </w:rPr>
            </w:pPr>
            <w:bookmarkStart w:id="0" w:name="z103"/>
            <w:bookmarkEnd w:id="0"/>
            <w:r w:rsidRPr="00E15BF7">
              <w:rPr>
                <w:rFonts w:ascii="Times New Roman" w:eastAsia="Times New Roman" w:hAnsi="Times New Roman" w:cs="Times New Roman"/>
                <w:color w:val="000000"/>
                <w:sz w:val="20"/>
                <w:szCs w:val="20"/>
                <w:lang w:eastAsia="ru-RU"/>
              </w:rPr>
              <w:t>Қазақстан Республикасы</w:t>
            </w:r>
            <w:r w:rsidRPr="00E15BF7">
              <w:rPr>
                <w:rFonts w:ascii="Times New Roman" w:eastAsia="Times New Roman" w:hAnsi="Times New Roman" w:cs="Times New Roman"/>
                <w:color w:val="000000"/>
                <w:sz w:val="20"/>
                <w:szCs w:val="20"/>
                <w:lang w:eastAsia="ru-RU"/>
              </w:rPr>
              <w:br/>
              <w:t>Білім және ғылым министрінің</w:t>
            </w:r>
            <w:r w:rsidRPr="00E15BF7">
              <w:rPr>
                <w:rFonts w:ascii="Times New Roman" w:eastAsia="Times New Roman" w:hAnsi="Times New Roman" w:cs="Times New Roman"/>
                <w:color w:val="000000"/>
                <w:sz w:val="20"/>
                <w:szCs w:val="20"/>
                <w:lang w:eastAsia="ru-RU"/>
              </w:rPr>
              <w:br/>
              <w:t>2017 жылғы 31 қазандағы</w:t>
            </w:r>
            <w:r w:rsidRPr="00E15BF7">
              <w:rPr>
                <w:rFonts w:ascii="Times New Roman" w:eastAsia="Times New Roman" w:hAnsi="Times New Roman" w:cs="Times New Roman"/>
                <w:color w:val="000000"/>
                <w:sz w:val="20"/>
                <w:szCs w:val="20"/>
                <w:lang w:eastAsia="ru-RU"/>
              </w:rPr>
              <w:br/>
              <w:t>№ 553 бұйрығына 245-қосымша</w:t>
            </w:r>
          </w:p>
        </w:tc>
      </w:tr>
    </w:tbl>
    <w:p w:rsidR="00E15BF7" w:rsidRPr="00E15BF7" w:rsidRDefault="00E15BF7" w:rsidP="00E15BF7">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E15BF7">
        <w:rPr>
          <w:rFonts w:ascii="Times New Roman" w:eastAsia="Times New Roman" w:hAnsi="Times New Roman" w:cs="Times New Roman"/>
          <w:color w:val="1E1E1E"/>
          <w:sz w:val="20"/>
          <w:szCs w:val="20"/>
          <w:lang w:eastAsia="ru-RU"/>
        </w:rPr>
        <w:t>Техникалық және кәсіптік білім берудің "Теміржол көлігінде тасымалдауды ұйымдастыру және қозғалысты басқару"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2300"/>
        <w:gridCol w:w="6925"/>
      </w:tblGrid>
      <w:tr w:rsidR="00E15BF7" w:rsidRPr="00E15BF7" w:rsidTr="00E15BF7">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Білім беру коды мен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1200000 – Өндіру, құрастыру, пайдалану және жөндеу (салалар бойынша). Көлікті пайдалану</w:t>
            </w:r>
          </w:p>
        </w:tc>
      </w:tr>
      <w:tr w:rsidR="00E15BF7" w:rsidRPr="00E15BF7" w:rsidTr="00E15BF7">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1203000 – Теміржол көлігінде тасымалдауды ұйымдастыру және қозғалысты басқару</w:t>
            </w:r>
          </w:p>
        </w:tc>
      </w:tr>
      <w:tr w:rsidR="00E15BF7" w:rsidRPr="00E15BF7" w:rsidTr="00E15BF7">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1203012 – 4-ші және 5-ші кластардың теміржол стансасының кезекшісі</w:t>
            </w:r>
          </w:p>
        </w:tc>
      </w:tr>
      <w:tr w:rsidR="00E15BF7" w:rsidRPr="00E15BF7" w:rsidTr="00E15BF7">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1203093 – Тасымалдауды ұйымдастырушы техник</w:t>
            </w:r>
          </w:p>
        </w:tc>
      </w:tr>
    </w:tbl>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Оқыту нысаны: күндізгі</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Оқытудың қалыптық мерзімі: 1 жыл 10 ай; 2 жыл 10 ай</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жалпы орта білім негізінде</w:t>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1991"/>
        <w:gridCol w:w="903"/>
        <w:gridCol w:w="721"/>
        <w:gridCol w:w="888"/>
        <w:gridCol w:w="1135"/>
        <w:gridCol w:w="1110"/>
        <w:gridCol w:w="1333"/>
        <w:gridCol w:w="1240"/>
        <w:gridCol w:w="1173"/>
      </w:tblGrid>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Индексі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Семестрлер бойынша бөлу ***</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3"/>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Из них</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Емтихан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Сынақ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Бақылау жұмысы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10</w:t>
            </w:r>
          </w:p>
        </w:tc>
      </w:tr>
      <w:tr w:rsidR="00E15BF7" w:rsidRPr="00E15BF7" w:rsidTr="00E15BF7">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420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98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322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1-4</w:t>
            </w: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БМ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Қазақстанның тарихын, әлемдік қауымдастықтағы рөлі мен орнын түсіну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"1203012 – 4-ші және 5-ші кластардың теміржол стансасының кезекшісі"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2352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836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220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1296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1-4</w:t>
            </w: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Талаптарға сәйкес сызбалар мен сызуларды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Әр түрлі күштік тізбектерде электротехниканың негізгі заңдарын, электр тізбегенің және магниттік өріс теорияларын қолдану және жылжымалы құрамды электерлік жабдықтау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Кәсіби қызметте стандарттау, сертификаттау және метрологияның негізгі қағидаларын </w:t>
            </w:r>
            <w:r w:rsidRPr="00E15BF7">
              <w:rPr>
                <w:rFonts w:ascii="Times New Roman" w:eastAsia="Times New Roman" w:hAnsi="Times New Roman" w:cs="Times New Roman"/>
                <w:color w:val="000000"/>
                <w:spacing w:val="2"/>
                <w:sz w:val="20"/>
                <w:szCs w:val="20"/>
                <w:lang w:eastAsia="ru-RU"/>
              </w:rPr>
              <w:lastRenderedPageBreak/>
              <w:t>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КМ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Жылжымалы құрамның эксплуатациясы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Еңбекті қорғау, қауіпсіздік техникасы, өнеркәсіп санитариясы және өртке қарсы қорғау қағидалары мен нормаларын сақтау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Техникалық эксплуатациялау қағидалары және поезд қозғалысының қауіпсіздігін қамтамасыз етуді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Станция жұмысын ұйымдастыру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4-ші және 5-ші кластардың теміржол станциясы бойынша кезекші жүмысының негізгі түрлерін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БҰАМ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АА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ҚА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2880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Орта буын маманы</w:t>
            </w: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"1203093 – Тасымалдауды ұйымдастырушы техник"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5-6</w:t>
            </w: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900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366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432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5-6</w:t>
            </w: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Теміржол көлігін басқарудың автоматтандырылған жүйесін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Станцияның коммерциялық жұмысын қамтамасыз 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Жүк-жолаушылар операцияларын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Кәсіби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13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МОО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ДП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ПА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ИА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Ф</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4960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r>
    </w:tbl>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Ескерту:</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кәсіптік модульдерге бөлінеді.</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Қолданылған аббревиатуралар:</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БМ - базалық модульдер;</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КМ - кәсіптік модульдер;</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ДЖ - дипломдық жобалау;</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АА - аралық аттестаттау;</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ҚА - қорытынды аттестаттау;</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К - консультациялар;</w:t>
      </w: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Ф - факультативтер.</w:t>
      </w: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E15BF7" w:rsidRPr="00E15BF7" w:rsidTr="00E15BF7">
        <w:tc>
          <w:tcPr>
            <w:tcW w:w="5805" w:type="dxa"/>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jc w:val="center"/>
              <w:rPr>
                <w:rFonts w:ascii="Times New Roman" w:eastAsia="Times New Roman" w:hAnsi="Times New Roman" w:cs="Times New Roman"/>
                <w:color w:val="000000"/>
                <w:sz w:val="20"/>
                <w:szCs w:val="20"/>
                <w:lang w:eastAsia="ru-RU"/>
              </w:rPr>
            </w:pPr>
            <w:r w:rsidRPr="00E15BF7">
              <w:rPr>
                <w:rFonts w:ascii="Times New Roman" w:eastAsia="Times New Roman" w:hAnsi="Times New Roman" w:cs="Times New Roman"/>
                <w:color w:val="000000"/>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jc w:val="center"/>
              <w:rPr>
                <w:rFonts w:ascii="Times New Roman" w:eastAsia="Times New Roman" w:hAnsi="Times New Roman" w:cs="Times New Roman"/>
                <w:color w:val="000000"/>
                <w:sz w:val="20"/>
                <w:szCs w:val="20"/>
                <w:lang w:eastAsia="ru-RU"/>
              </w:rPr>
            </w:pPr>
            <w:bookmarkStart w:id="1" w:name="z104"/>
            <w:bookmarkEnd w:id="1"/>
            <w:r w:rsidRPr="00E15BF7">
              <w:rPr>
                <w:rFonts w:ascii="Times New Roman" w:eastAsia="Times New Roman" w:hAnsi="Times New Roman" w:cs="Times New Roman"/>
                <w:color w:val="000000"/>
                <w:sz w:val="20"/>
                <w:szCs w:val="20"/>
                <w:lang w:eastAsia="ru-RU"/>
              </w:rPr>
              <w:t>Қазақстан Республикасы</w:t>
            </w:r>
            <w:r w:rsidRPr="00E15BF7">
              <w:rPr>
                <w:rFonts w:ascii="Times New Roman" w:eastAsia="Times New Roman" w:hAnsi="Times New Roman" w:cs="Times New Roman"/>
                <w:color w:val="000000"/>
                <w:sz w:val="20"/>
                <w:szCs w:val="20"/>
                <w:lang w:eastAsia="ru-RU"/>
              </w:rPr>
              <w:br/>
              <w:t>Білім және ғылым министрінің</w:t>
            </w:r>
            <w:r w:rsidRPr="00E15BF7">
              <w:rPr>
                <w:rFonts w:ascii="Times New Roman" w:eastAsia="Times New Roman" w:hAnsi="Times New Roman" w:cs="Times New Roman"/>
                <w:color w:val="000000"/>
                <w:sz w:val="20"/>
                <w:szCs w:val="20"/>
                <w:lang w:eastAsia="ru-RU"/>
              </w:rPr>
              <w:br/>
              <w:t>2017 жылғы 31 қазандағы</w:t>
            </w:r>
            <w:r w:rsidRPr="00E15BF7">
              <w:rPr>
                <w:rFonts w:ascii="Times New Roman" w:eastAsia="Times New Roman" w:hAnsi="Times New Roman" w:cs="Times New Roman"/>
                <w:color w:val="000000"/>
                <w:sz w:val="20"/>
                <w:szCs w:val="20"/>
                <w:lang w:eastAsia="ru-RU"/>
              </w:rPr>
              <w:br/>
              <w:t>№ 553 бұйрығына 246-қосымша</w:t>
            </w:r>
          </w:p>
        </w:tc>
      </w:tr>
    </w:tbl>
    <w:p w:rsidR="00E15BF7" w:rsidRPr="00E15BF7" w:rsidRDefault="00E15BF7" w:rsidP="00E15BF7">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E15BF7">
        <w:rPr>
          <w:rFonts w:ascii="Times New Roman" w:eastAsia="Times New Roman" w:hAnsi="Times New Roman" w:cs="Times New Roman"/>
          <w:color w:val="1E1E1E"/>
          <w:sz w:val="20"/>
          <w:szCs w:val="20"/>
          <w:lang w:eastAsia="ru-RU"/>
        </w:rPr>
        <w:t>Техникалық және кәсіптік білім берудің "Теміржол көлігінде тасымалдауды ұйымдастыру және қозғалысты басқару" мамандығы бойынша үлгілік оқу бағдарламасы</w:t>
      </w:r>
    </w:p>
    <w:tbl>
      <w:tblPr>
        <w:tblW w:w="9225" w:type="dxa"/>
        <w:shd w:val="clear" w:color="auto" w:fill="FFFFFF"/>
        <w:tblCellMar>
          <w:left w:w="0" w:type="dxa"/>
          <w:right w:w="0" w:type="dxa"/>
        </w:tblCellMar>
        <w:tblLook w:val="04A0" w:firstRow="1" w:lastRow="0" w:firstColumn="1" w:lastColumn="0" w:noHBand="0" w:noVBand="1"/>
      </w:tblPr>
      <w:tblGrid>
        <w:gridCol w:w="2300"/>
        <w:gridCol w:w="6925"/>
      </w:tblGrid>
      <w:tr w:rsidR="00E15BF7" w:rsidRPr="00E15BF7" w:rsidTr="00E15BF7">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Білім беру коды мен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1200000 – Өндіру, құрастыру, пайдалану және жөндеу (салалар бойынша). Көлікті пайдалану</w:t>
            </w:r>
          </w:p>
        </w:tc>
      </w:tr>
      <w:tr w:rsidR="00E15BF7" w:rsidRPr="00E15BF7" w:rsidTr="00E15BF7">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1203000 – Теміржол көлігінде тасымалдауды ұйымдастыру және қозғалысты басқару</w:t>
            </w:r>
          </w:p>
        </w:tc>
      </w:tr>
      <w:tr w:rsidR="00E15BF7" w:rsidRPr="00E15BF7" w:rsidTr="00E15BF7">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1203012 – 4-ші және 5-ші кластардың теміржол стансасының кезекшісі</w:t>
            </w:r>
          </w:p>
        </w:tc>
      </w:tr>
      <w:tr w:rsidR="00E15BF7" w:rsidRPr="00E15BF7" w:rsidTr="00E15BF7">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nil"/>
              <w:left w:val="nil"/>
              <w:bottom w:val="nil"/>
              <w:right w:val="nil"/>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1203093 – Тасымалдауды ұйымдастырушы техник</w:t>
            </w:r>
          </w:p>
        </w:tc>
      </w:tr>
    </w:tbl>
    <w:p w:rsidR="00E15BF7" w:rsidRPr="00E15BF7" w:rsidRDefault="00E15BF7" w:rsidP="00E15BF7">
      <w:pPr>
        <w:spacing w:after="0" w:line="240" w:lineRule="auto"/>
        <w:contextualSpacing/>
        <w:rPr>
          <w:rFonts w:ascii="Times New Roman" w:eastAsia="Times New Roman" w:hAnsi="Times New Roman" w:cs="Times New Roman"/>
          <w:sz w:val="20"/>
          <w:szCs w:val="20"/>
          <w:lang w:eastAsia="ru-RU"/>
        </w:rPr>
      </w:pPr>
      <w:r w:rsidRPr="00E15BF7">
        <w:rPr>
          <w:rFonts w:ascii="Times New Roman" w:eastAsia="Times New Roman" w:hAnsi="Times New Roman" w:cs="Times New Roman"/>
          <w:color w:val="000000"/>
          <w:sz w:val="20"/>
          <w:szCs w:val="20"/>
          <w:lang w:eastAsia="ru-RU"/>
        </w:rPr>
        <w:br/>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960"/>
        <w:gridCol w:w="1991"/>
        <w:gridCol w:w="2024"/>
        <w:gridCol w:w="1644"/>
        <w:gridCol w:w="2245"/>
        <w:gridCol w:w="2184"/>
      </w:tblGrid>
      <w:tr w:rsidR="00E15BF7" w:rsidRPr="00E15BF7" w:rsidTr="00E15BF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Базалық және кәсіптік құзыреттіліктер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Модульге қысқаша шолу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нәтижелері және 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Модульді қалыптастырушы пәндер</w:t>
            </w:r>
          </w:p>
        </w:tc>
      </w:tr>
      <w:tr w:rsidR="00E15BF7" w:rsidRPr="00E15BF7" w:rsidTr="00E15BF7">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Базалық модульдер</w:t>
            </w: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БҚ 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Бұл модуль кәсіби қызметте қазақ (орыс) және шетел тілінде ауызша және жазбаша түрде қарым-қатынас жасауға қажетті білімдерді, икемдер мен дағдыларды сипаттайды.</w:t>
            </w:r>
            <w:r w:rsidRPr="00E15BF7">
              <w:rPr>
                <w:rFonts w:ascii="Times New Roman" w:eastAsia="Times New Roman" w:hAnsi="Times New Roman" w:cs="Times New Roman"/>
                <w:color w:val="000000"/>
                <w:spacing w:val="2"/>
                <w:sz w:val="20"/>
                <w:szCs w:val="20"/>
                <w:lang w:eastAsia="ru-RU"/>
              </w:rPr>
              <w:br/>
              <w:t>Модульді зерделеу нәтижесінде білім алушылар іскерлік қазақ (орыс) және шетел тілінің және кәсіби лексиканың негіздерін меңгереді.</w:t>
            </w:r>
            <w:r w:rsidRPr="00E15BF7">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кәсіптік бағыттағы мәтіндерді оқу және аудару үшін </w:t>
            </w:r>
            <w:r w:rsidRPr="00E15BF7">
              <w:rPr>
                <w:rFonts w:ascii="Times New Roman" w:eastAsia="Times New Roman" w:hAnsi="Times New Roman" w:cs="Times New Roman"/>
                <w:color w:val="000000"/>
                <w:spacing w:val="2"/>
                <w:sz w:val="20"/>
                <w:szCs w:val="20"/>
                <w:lang w:eastAsia="ru-RU"/>
              </w:rPr>
              <w:lastRenderedPageBreak/>
              <w:t>(сөздікпен) қажетті қазақ (орыс) және шетел тілінің лексикалық және грамматикалық минимумын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 нәтижесі: 1) Өзінің кәсіптік қызметі саласында тілдесу үшін қазақ (орыс) және шетел тіліндегі грамматика мен терминологияны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Кәсіптік қазақ (орыс) тілі Кәсіптік шетел тілі</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Кәсіптік қатынасу үшін қажетті мамандық бойынша лексика-грамматикалық материалды меңгереді. </w:t>
            </w:r>
            <w:r w:rsidRPr="00E15BF7">
              <w:rPr>
                <w:rFonts w:ascii="Times New Roman" w:eastAsia="Times New Roman" w:hAnsi="Times New Roman" w:cs="Times New Roman"/>
                <w:color w:val="000000"/>
                <w:spacing w:val="2"/>
                <w:sz w:val="20"/>
                <w:szCs w:val="20"/>
                <w:lang w:eastAsia="ru-RU"/>
              </w:rPr>
              <w:br/>
              <w:t>2. Мамандығы бойынша терминологияны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2) Кәсіби бағыттағы мәтіндерді аудару (сөздікпен) техникасын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Кәсіби бағыттағы мәтіндерді оқиды және аударады (сөздікпен);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3) Қазақ (орыс) және шетел тіліндегі кәсіби диалогтік сөйлеу тілін енгізу.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Жағдайға байланысты қисынды және ретті пікір айта алады.</w:t>
            </w:r>
            <w:r w:rsidRPr="00E15BF7">
              <w:rPr>
                <w:rFonts w:ascii="Times New Roman" w:eastAsia="Times New Roman" w:hAnsi="Times New Roman" w:cs="Times New Roman"/>
                <w:color w:val="000000"/>
                <w:spacing w:val="2"/>
                <w:sz w:val="20"/>
                <w:szCs w:val="20"/>
                <w:lang w:eastAsia="ru-RU"/>
              </w:rPr>
              <w:br/>
              <w:t>2. Кәсіби қарым-қатынас үдерісінде диалог жүргізе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БҚ 2. Іс қағаздарын мемлекеттік тілде құрастыру және ресімдеу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02. Мемлекеттік тілде іс қағаздарын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Мемлекеттік тілде іс қағаздарын құрастыруға және рәсімдеуге қажетті білімдерді, икемдер мен дағдыларды сипаттайды.</w:t>
            </w:r>
            <w:r w:rsidRPr="00E15BF7">
              <w:rPr>
                <w:rFonts w:ascii="Times New Roman" w:eastAsia="Times New Roman" w:hAnsi="Times New Roman" w:cs="Times New Roman"/>
                <w:color w:val="000000"/>
                <w:spacing w:val="2"/>
                <w:sz w:val="20"/>
                <w:szCs w:val="20"/>
                <w:lang w:eastAsia="ru-RU"/>
              </w:rPr>
              <w:br/>
              <w:t>Модульді зерделеу нәтижесінде білім алушылар: мемлекеттік тілде іс жүргізу негіздерін; іскерлік құжаттарды жасау тәсілдері мен функцияларын; құжаттардың жіктелуін, тасымалдағыштар, мақсатын, құрамдас бөліктерін, рәсімдеу ережелерін меңгереді.</w:t>
            </w:r>
            <w:r w:rsidRPr="00E15BF7">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E15BF7">
              <w:rPr>
                <w:rFonts w:ascii="Times New Roman" w:eastAsia="Times New Roman" w:hAnsi="Times New Roman" w:cs="Times New Roman"/>
                <w:color w:val="000000"/>
                <w:spacing w:val="2"/>
                <w:sz w:val="20"/>
                <w:szCs w:val="20"/>
                <w:lang w:eastAsia="ru-RU"/>
              </w:rPr>
              <w:br/>
              <w:t>компьютерлік технологияларды қолдана отырып, кәсіптік қызметте қажетті қызметтік құжаттарды мемлекеттік тілде құрастырады.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1) Компьютерлік технологияларды қолдана отырып, ұйымдық-өкімдік және ақпараттық-анықтамалық құжаттармен жұмыс істеу.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Мемлекеттік тілде іс қағаздарын жүргізу</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Құжаттардың түрлері мен жіктелуін сипаттайды.</w:t>
            </w:r>
            <w:r w:rsidRPr="00E15BF7">
              <w:rPr>
                <w:rFonts w:ascii="Times New Roman" w:eastAsia="Times New Roman" w:hAnsi="Times New Roman" w:cs="Times New Roman"/>
                <w:color w:val="000000"/>
                <w:spacing w:val="2"/>
                <w:sz w:val="20"/>
                <w:szCs w:val="20"/>
                <w:lang w:eastAsia="ru-RU"/>
              </w:rPr>
              <w:br/>
              <w:t>2. Құжаттардың ақпараттық және коммуникативтік функциясын түсінеді.</w:t>
            </w:r>
            <w:r w:rsidRPr="00E15BF7">
              <w:rPr>
                <w:rFonts w:ascii="Times New Roman" w:eastAsia="Times New Roman" w:hAnsi="Times New Roman" w:cs="Times New Roman"/>
                <w:color w:val="000000"/>
                <w:spacing w:val="2"/>
                <w:sz w:val="20"/>
                <w:szCs w:val="20"/>
                <w:lang w:eastAsia="ru-RU"/>
              </w:rPr>
              <w:br/>
              <w:t>3. Құжаттардың құрылымын анықтайды.</w:t>
            </w:r>
            <w:r w:rsidRPr="00E15BF7">
              <w:rPr>
                <w:rFonts w:ascii="Times New Roman" w:eastAsia="Times New Roman" w:hAnsi="Times New Roman" w:cs="Times New Roman"/>
                <w:color w:val="000000"/>
                <w:spacing w:val="2"/>
                <w:sz w:val="20"/>
                <w:szCs w:val="20"/>
                <w:lang w:eastAsia="ru-RU"/>
              </w:rPr>
              <w:br/>
              <w:t>4. Қызметтік құжаттардың негізгі деректемелерін қолданады.</w:t>
            </w:r>
            <w:r w:rsidRPr="00E15BF7">
              <w:rPr>
                <w:rFonts w:ascii="Times New Roman" w:eastAsia="Times New Roman" w:hAnsi="Times New Roman" w:cs="Times New Roman"/>
                <w:color w:val="000000"/>
                <w:spacing w:val="2"/>
                <w:sz w:val="20"/>
                <w:szCs w:val="20"/>
                <w:lang w:eastAsia="ru-RU"/>
              </w:rPr>
              <w:br/>
              <w:t>5. Құжаттың мәтініне қойылатын талаптарды сақтайды.</w:t>
            </w:r>
            <w:r w:rsidRPr="00E15BF7">
              <w:rPr>
                <w:rFonts w:ascii="Times New Roman" w:eastAsia="Times New Roman" w:hAnsi="Times New Roman" w:cs="Times New Roman"/>
                <w:color w:val="000000"/>
                <w:spacing w:val="2"/>
                <w:sz w:val="20"/>
                <w:szCs w:val="20"/>
                <w:lang w:eastAsia="ru-RU"/>
              </w:rPr>
              <w:br/>
              <w:t>6. Компьютерлік технологияларды қолдана отырып, ұйымдық-өкімдік және ақпараттық-анықтамалық құжаттармен жұмыс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2) Еңбек қатынастарын реттейтін құжаттарды мемлекеттік тілде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1. Қазақстан Республикасының Еңбек кодексіне сәйкес </w:t>
            </w:r>
            <w:r w:rsidRPr="00E15BF7">
              <w:rPr>
                <w:rFonts w:ascii="Times New Roman" w:eastAsia="Times New Roman" w:hAnsi="Times New Roman" w:cs="Times New Roman"/>
                <w:color w:val="000000"/>
                <w:spacing w:val="2"/>
                <w:sz w:val="20"/>
                <w:szCs w:val="20"/>
                <w:lang w:eastAsia="ru-RU"/>
              </w:rPr>
              <w:lastRenderedPageBreak/>
              <w:t>еңбек қатынастарын және "</w:t>
            </w:r>
            <w:hyperlink r:id="rId4" w:anchor="z487" w:history="1">
              <w:r w:rsidRPr="00E15BF7">
                <w:rPr>
                  <w:rFonts w:ascii="Times New Roman" w:eastAsia="Times New Roman" w:hAnsi="Times New Roman" w:cs="Times New Roman"/>
                  <w:color w:val="073A5E"/>
                  <w:spacing w:val="2"/>
                  <w:sz w:val="20"/>
                  <w:szCs w:val="20"/>
                  <w:u w:val="single"/>
                  <w:lang w:eastAsia="ru-RU"/>
                </w:rPr>
                <w:t>Техникалық реттеу туралы</w:t>
              </w:r>
            </w:hyperlink>
            <w:r w:rsidRPr="00E15BF7">
              <w:rPr>
                <w:rFonts w:ascii="Times New Roman" w:eastAsia="Times New Roman" w:hAnsi="Times New Roman" w:cs="Times New Roman"/>
                <w:color w:val="000000"/>
                <w:spacing w:val="2"/>
                <w:sz w:val="20"/>
                <w:szCs w:val="20"/>
                <w:lang w:eastAsia="ru-RU"/>
              </w:rPr>
              <w:t>" және "</w:t>
            </w:r>
            <w:hyperlink r:id="rId5" w:anchor="z288" w:history="1">
              <w:r w:rsidRPr="00E15BF7">
                <w:rPr>
                  <w:rFonts w:ascii="Times New Roman" w:eastAsia="Times New Roman" w:hAnsi="Times New Roman" w:cs="Times New Roman"/>
                  <w:color w:val="073A5E"/>
                  <w:spacing w:val="2"/>
                  <w:sz w:val="20"/>
                  <w:szCs w:val="20"/>
                  <w:u w:val="single"/>
                  <w:lang w:eastAsia="ru-RU"/>
                </w:rPr>
                <w:t>Сәйкестікті бағалау саласындағы аккредиттеу туралы</w:t>
              </w:r>
            </w:hyperlink>
            <w:r w:rsidRPr="00E15BF7">
              <w:rPr>
                <w:rFonts w:ascii="Times New Roman" w:eastAsia="Times New Roman" w:hAnsi="Times New Roman" w:cs="Times New Roman"/>
                <w:color w:val="000000"/>
                <w:spacing w:val="2"/>
                <w:sz w:val="20"/>
                <w:szCs w:val="20"/>
                <w:lang w:eastAsia="ru-RU"/>
              </w:rPr>
              <w:t>" ҚР Заңдарына сәйкес техникалық реттеу саласындағы қатынастарды реттейтін құжаттар туралы ұғымын меңгерген.</w:t>
            </w:r>
            <w:r w:rsidRPr="00E15BF7">
              <w:rPr>
                <w:rFonts w:ascii="Times New Roman" w:eastAsia="Times New Roman" w:hAnsi="Times New Roman" w:cs="Times New Roman"/>
                <w:color w:val="000000"/>
                <w:spacing w:val="2"/>
                <w:sz w:val="20"/>
                <w:szCs w:val="20"/>
                <w:lang w:eastAsia="ru-RU"/>
              </w:rPr>
              <w:br/>
              <w:t>2. Еңбек шартының қажетті талаптары туралы ақпаратты меңгереді.</w:t>
            </w:r>
            <w:r w:rsidRPr="00E15BF7">
              <w:rPr>
                <w:rFonts w:ascii="Times New Roman" w:eastAsia="Times New Roman" w:hAnsi="Times New Roman" w:cs="Times New Roman"/>
                <w:color w:val="000000"/>
                <w:spacing w:val="2"/>
                <w:sz w:val="20"/>
                <w:szCs w:val="20"/>
                <w:lang w:eastAsia="ru-RU"/>
              </w:rPr>
              <w:br/>
              <w:t>3. Түйіндемені, өмірбаянды, мінездемені, өтінішті, арызды, сенімхатты, қолхатты мемлекеттік тілде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БҚ 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Бұл модуль жеке қасиеттерді және олармен байланысты қабілеттерді жетілдіру үшін қажетті білімдерді, икемдер мен дағдыларды сипаттайды.</w:t>
            </w:r>
            <w:r w:rsidRPr="00E15BF7">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дене тәрбиесінің әлеуметтік-биологиялық және психофизиологиялық негіздерін, жеке және спорттық өзін-өзі жетілдіру негіздерін, салауатты </w:t>
            </w:r>
            <w:r w:rsidRPr="00E15BF7">
              <w:rPr>
                <w:rFonts w:ascii="Times New Roman" w:eastAsia="Times New Roman" w:hAnsi="Times New Roman" w:cs="Times New Roman"/>
                <w:color w:val="000000"/>
                <w:spacing w:val="2"/>
                <w:sz w:val="20"/>
                <w:szCs w:val="20"/>
                <w:lang w:eastAsia="ru-RU"/>
              </w:rPr>
              <w:lastRenderedPageBreak/>
              <w:t>өмір салтының негіздерін меңгереді.</w:t>
            </w:r>
            <w:r w:rsidRPr="00E15BF7">
              <w:rPr>
                <w:rFonts w:ascii="Times New Roman" w:eastAsia="Times New Roman" w:hAnsi="Times New Roman" w:cs="Times New Roman"/>
                <w:color w:val="000000"/>
                <w:spacing w:val="2"/>
                <w:sz w:val="20"/>
                <w:szCs w:val="20"/>
                <w:lang w:eastAsia="ru-RU"/>
              </w:rPr>
              <w:br/>
              <w:t>Модульді зерделеу кезінде білім алушылар: қозғалыс қабілеттері мен дағдыларын ұдайы жетілдіру жағдайында денсаулықты нығайтуы; кәсіби тұрғыда маңызды физикалық және психомоторлық қабілеттерді дамытуы; өзін-өзі бақылау және ағзаның функционалдық жай-күйін бағалау дағдыларын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 нәтижесі: 1) Денсаулықты нығайту және салауатты өмір салты қағидаттарын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Дене тәрбиесі</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Салауатты өмір салты негіздері мен мәдениетін ұғынады.</w:t>
            </w:r>
            <w:r w:rsidRPr="00E15BF7">
              <w:rPr>
                <w:rFonts w:ascii="Times New Roman" w:eastAsia="Times New Roman" w:hAnsi="Times New Roman" w:cs="Times New Roman"/>
                <w:color w:val="000000"/>
                <w:spacing w:val="2"/>
                <w:sz w:val="20"/>
                <w:szCs w:val="20"/>
                <w:lang w:eastAsia="ru-RU"/>
              </w:rPr>
              <w:br/>
              <w:t>2. Бұлшық етке жүктеме түскен кездегі тыныс алу, қан айналым және энергиямен қамтамасыз ету жүйелері қызметінің физиологиялық негіздерін сипаттайды. </w:t>
            </w:r>
            <w:r w:rsidRPr="00E15BF7">
              <w:rPr>
                <w:rFonts w:ascii="Times New Roman" w:eastAsia="Times New Roman" w:hAnsi="Times New Roman" w:cs="Times New Roman"/>
                <w:color w:val="000000"/>
                <w:spacing w:val="2"/>
                <w:sz w:val="20"/>
                <w:szCs w:val="20"/>
                <w:lang w:eastAsia="ru-RU"/>
              </w:rPr>
              <w:br/>
              <w:t>3. Жалпы дене дайындығы бойынша жаттығулар кешенін орындайды.</w:t>
            </w:r>
            <w:r w:rsidRPr="00E15BF7">
              <w:rPr>
                <w:rFonts w:ascii="Times New Roman" w:eastAsia="Times New Roman" w:hAnsi="Times New Roman" w:cs="Times New Roman"/>
                <w:color w:val="000000"/>
                <w:spacing w:val="2"/>
                <w:sz w:val="20"/>
                <w:szCs w:val="20"/>
                <w:lang w:eastAsia="ru-RU"/>
              </w:rPr>
              <w:br/>
              <w:t xml:space="preserve">4. Күнделікті өмірде </w:t>
            </w:r>
            <w:r w:rsidRPr="00E15BF7">
              <w:rPr>
                <w:rFonts w:ascii="Times New Roman" w:eastAsia="Times New Roman" w:hAnsi="Times New Roman" w:cs="Times New Roman"/>
                <w:color w:val="000000"/>
                <w:spacing w:val="2"/>
                <w:sz w:val="20"/>
                <w:szCs w:val="20"/>
                <w:lang w:eastAsia="ru-RU"/>
              </w:rPr>
              <w:lastRenderedPageBreak/>
              <w:t>салауатты өмір салты мәдениетін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2) Физикалық қасиеттерді және психофизиологиялық қабілеттерді жетілдіру.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Командалық спорттық ойын қағидаларын сақтайды.</w:t>
            </w:r>
            <w:r w:rsidRPr="00E15BF7">
              <w:rPr>
                <w:rFonts w:ascii="Times New Roman" w:eastAsia="Times New Roman" w:hAnsi="Times New Roman" w:cs="Times New Roman"/>
                <w:color w:val="000000"/>
                <w:spacing w:val="2"/>
                <w:sz w:val="20"/>
                <w:szCs w:val="20"/>
                <w:lang w:eastAsia="ru-RU"/>
              </w:rPr>
              <w:br/>
              <w:t>2. Денет тәрбиесі жүктемесінің негіздерін және оны реттеу тәсілдерін сипаттайды. </w:t>
            </w:r>
            <w:r w:rsidRPr="00E15BF7">
              <w:rPr>
                <w:rFonts w:ascii="Times New Roman" w:eastAsia="Times New Roman" w:hAnsi="Times New Roman" w:cs="Times New Roman"/>
                <w:color w:val="000000"/>
                <w:spacing w:val="2"/>
                <w:sz w:val="20"/>
                <w:szCs w:val="20"/>
                <w:lang w:eastAsia="ru-RU"/>
              </w:rPr>
              <w:br/>
              <w:t>3. Жаттығуларды орындау техникасын меңгереді. </w:t>
            </w:r>
            <w:r w:rsidRPr="00E15BF7">
              <w:rPr>
                <w:rFonts w:ascii="Times New Roman" w:eastAsia="Times New Roman" w:hAnsi="Times New Roman" w:cs="Times New Roman"/>
                <w:color w:val="000000"/>
                <w:spacing w:val="2"/>
                <w:sz w:val="20"/>
                <w:szCs w:val="20"/>
                <w:lang w:eastAsia="ru-RU"/>
              </w:rPr>
              <w:br/>
              <w:t>4. Үйренген ойын тәсілдері мен жеке тактикалық міндеттерді оқу ойынында қолданады.</w:t>
            </w:r>
            <w:r w:rsidRPr="00E15BF7">
              <w:rPr>
                <w:rFonts w:ascii="Times New Roman" w:eastAsia="Times New Roman" w:hAnsi="Times New Roman" w:cs="Times New Roman"/>
                <w:color w:val="000000"/>
                <w:spacing w:val="2"/>
                <w:sz w:val="20"/>
                <w:szCs w:val="20"/>
                <w:lang w:eastAsia="ru-RU"/>
              </w:rPr>
              <w:br/>
              <w:t>5. Бағдарламада көзделген бақылау нормативтері мен тестілерін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3) Жарақаттану және жазатайым оқиғалар кезінде дәрігерге дейінгі медициналық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Дене тәрбиесі жаттығуларымен айналысу кезінде жарақаттардың туындау себептерін, жарақаттанудың алдын алу тәсілдерін түсінеді. </w:t>
            </w:r>
            <w:r w:rsidRPr="00E15BF7">
              <w:rPr>
                <w:rFonts w:ascii="Times New Roman" w:eastAsia="Times New Roman" w:hAnsi="Times New Roman" w:cs="Times New Roman"/>
                <w:color w:val="000000"/>
                <w:spacing w:val="2"/>
                <w:sz w:val="20"/>
                <w:szCs w:val="20"/>
                <w:lang w:eastAsia="ru-RU"/>
              </w:rPr>
              <w:br/>
              <w:t>2. Жарақаттар кезінде дәрігерге дейінгі көмек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БҚ 4. Құқықтық негіздерді түсіну, </w:t>
            </w:r>
            <w:r w:rsidRPr="00E15BF7">
              <w:rPr>
                <w:rFonts w:ascii="Times New Roman" w:eastAsia="Times New Roman" w:hAnsi="Times New Roman" w:cs="Times New Roman"/>
                <w:color w:val="000000"/>
                <w:spacing w:val="2"/>
                <w:sz w:val="20"/>
                <w:szCs w:val="20"/>
                <w:lang w:eastAsia="ru-RU"/>
              </w:rPr>
              <w:lastRenderedPageBreak/>
              <w:t>өзін және өзінің қоғамдағы орнын сезіну, әлеуметтік, саяси, этникалық, конфессиялық және мәдени айырмашылықтарды төзімділікпен қабылдау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 xml:space="preserve">БМ 04. Қоғам мен еңбек ұжымында </w:t>
            </w:r>
            <w:r w:rsidRPr="00E15BF7">
              <w:rPr>
                <w:rFonts w:ascii="Times New Roman" w:eastAsia="Times New Roman" w:hAnsi="Times New Roman" w:cs="Times New Roman"/>
                <w:color w:val="000000"/>
                <w:spacing w:val="2"/>
                <w:sz w:val="20"/>
                <w:szCs w:val="20"/>
                <w:lang w:eastAsia="ru-RU"/>
              </w:rPr>
              <w:lastRenderedPageBreak/>
              <w:t>әлеуметтену және бейімделу үшін әлеуметтік ғылымдар негіздерін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 xml:space="preserve">Бұл модуль әлемнің философиялық </w:t>
            </w:r>
            <w:r w:rsidRPr="00E15BF7">
              <w:rPr>
                <w:rFonts w:ascii="Times New Roman" w:eastAsia="Times New Roman" w:hAnsi="Times New Roman" w:cs="Times New Roman"/>
                <w:color w:val="000000"/>
                <w:spacing w:val="2"/>
                <w:sz w:val="20"/>
                <w:szCs w:val="20"/>
                <w:lang w:eastAsia="ru-RU"/>
              </w:rPr>
              <w:lastRenderedPageBreak/>
              <w:t>бейнесін зерттеу, мәдениеттің болмысы мен арналуын түсінеді; азаматтық құқықтар мен міндеттерді сақтайды; қоғамның даму заңдылықтары мен перспективаларын, қазіргі замандағы әлемнің әлеуметтік-саяси үдерістердің даму үрдістерін түсіну негізінде ойлау мәдениетін қалыптастыруға қажетті білімдерді, икемдер мен дағдыларды сипаттайды.</w:t>
            </w:r>
            <w:r w:rsidRPr="00E15BF7">
              <w:rPr>
                <w:rFonts w:ascii="Times New Roman" w:eastAsia="Times New Roman" w:hAnsi="Times New Roman" w:cs="Times New Roman"/>
                <w:color w:val="000000"/>
                <w:spacing w:val="2"/>
                <w:sz w:val="20"/>
                <w:szCs w:val="20"/>
                <w:lang w:eastAsia="ru-RU"/>
              </w:rPr>
              <w:br/>
              <w:t>Модульді зерделеу нәтижесінде білім алушылар: негізгі философиялық ұғымдарды және заңдылықтарды; мәдениеттерді, діндерді және өркениетті; мемлекеттік құқықтық қарым-қатынастар мен құбылыстардың жүйесін; азаматтар мен қоғамдағы саясаттың басқа да субъектілерінің өзара қарым-қатынастары жүйесінің жұмысын меңгереді.</w:t>
            </w:r>
            <w:r w:rsidRPr="00E15BF7">
              <w:rPr>
                <w:rFonts w:ascii="Times New Roman" w:eastAsia="Times New Roman" w:hAnsi="Times New Roman" w:cs="Times New Roman"/>
                <w:color w:val="000000"/>
                <w:spacing w:val="2"/>
                <w:sz w:val="20"/>
                <w:szCs w:val="20"/>
                <w:lang w:eastAsia="ru-RU"/>
              </w:rPr>
              <w:br/>
              <w:t xml:space="preserve">Модульді зерделеу </w:t>
            </w:r>
            <w:r w:rsidRPr="00E15BF7">
              <w:rPr>
                <w:rFonts w:ascii="Times New Roman" w:eastAsia="Times New Roman" w:hAnsi="Times New Roman" w:cs="Times New Roman"/>
                <w:color w:val="000000"/>
                <w:spacing w:val="2"/>
                <w:sz w:val="20"/>
                <w:szCs w:val="20"/>
                <w:lang w:eastAsia="ru-RU"/>
              </w:rPr>
              <w:lastRenderedPageBreak/>
              <w:t>кезінде білім алушылар: негізгі философиялық ұғымдарға сүйенеді;</w:t>
            </w:r>
            <w:r w:rsidRPr="00E15BF7">
              <w:rPr>
                <w:rFonts w:ascii="Times New Roman" w:eastAsia="Times New Roman" w:hAnsi="Times New Roman" w:cs="Times New Roman"/>
                <w:color w:val="000000"/>
                <w:spacing w:val="2"/>
                <w:sz w:val="20"/>
                <w:szCs w:val="20"/>
                <w:lang w:eastAsia="ru-RU"/>
              </w:rPr>
              <w:br/>
              <w:t>философияның негізгі мәселесі мен диалектика заңдарын түсінеді; әлемдік өрнениеттегі Қазақстан Республикасы халықтары мәдениетінің рөлі мен орнын талдайды;</w:t>
            </w:r>
            <w:r w:rsidRPr="00E15BF7">
              <w:rPr>
                <w:rFonts w:ascii="Times New Roman" w:eastAsia="Times New Roman" w:hAnsi="Times New Roman" w:cs="Times New Roman"/>
                <w:color w:val="000000"/>
                <w:spacing w:val="2"/>
                <w:sz w:val="20"/>
                <w:szCs w:val="20"/>
                <w:lang w:eastAsia="ru-RU"/>
              </w:rPr>
              <w:br/>
              <w:t>жалпы адамгершілік-адами құндылықтар мен гуманистік дүниетаным негізінде толеранттылық таныта біледі; адам баласын жек көрушілік, экстремистік, радикалдық және террористік идеологияларды мойындамауы; құқық нормаларын сақтауы; әлеуметтік өзара қарым-қатынастар барысында қалыптасатын әлеуметтік және саяси қатынастар жүйесінде бейімделуі тиіс.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 нәтижесі: 1) Жалпы философиялық мәселелерді жақсы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Философия негіздері</w:t>
            </w:r>
            <w:r w:rsidRPr="00E15BF7">
              <w:rPr>
                <w:rFonts w:ascii="Times New Roman" w:eastAsia="Times New Roman" w:hAnsi="Times New Roman" w:cs="Times New Roman"/>
                <w:color w:val="000000"/>
                <w:spacing w:val="2"/>
                <w:sz w:val="20"/>
                <w:szCs w:val="20"/>
                <w:lang w:eastAsia="ru-RU"/>
              </w:rPr>
              <w:br/>
              <w:t>Мәдениеттану</w:t>
            </w:r>
            <w:r w:rsidRPr="00E15BF7">
              <w:rPr>
                <w:rFonts w:ascii="Times New Roman" w:eastAsia="Times New Roman" w:hAnsi="Times New Roman" w:cs="Times New Roman"/>
                <w:color w:val="000000"/>
                <w:spacing w:val="2"/>
                <w:sz w:val="20"/>
                <w:szCs w:val="20"/>
                <w:lang w:eastAsia="ru-RU"/>
              </w:rPr>
              <w:br/>
            </w:r>
            <w:r w:rsidRPr="00E15BF7">
              <w:rPr>
                <w:rFonts w:ascii="Times New Roman" w:eastAsia="Times New Roman" w:hAnsi="Times New Roman" w:cs="Times New Roman"/>
                <w:color w:val="000000"/>
                <w:spacing w:val="2"/>
                <w:sz w:val="20"/>
                <w:szCs w:val="20"/>
                <w:lang w:eastAsia="ru-RU"/>
              </w:rPr>
              <w:lastRenderedPageBreak/>
              <w:t>Құқық негіздері</w:t>
            </w:r>
            <w:r w:rsidRPr="00E15BF7">
              <w:rPr>
                <w:rFonts w:ascii="Times New Roman" w:eastAsia="Times New Roman" w:hAnsi="Times New Roman" w:cs="Times New Roman"/>
                <w:color w:val="000000"/>
                <w:spacing w:val="2"/>
                <w:sz w:val="20"/>
                <w:szCs w:val="20"/>
                <w:lang w:eastAsia="ru-RU"/>
              </w:rPr>
              <w:br/>
              <w:t>Әлеуметтану және саясаттану негіздері</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Негізгі философиялық ұғымдарды меңгереді.</w:t>
            </w:r>
            <w:r w:rsidRPr="00E15BF7">
              <w:rPr>
                <w:rFonts w:ascii="Times New Roman" w:eastAsia="Times New Roman" w:hAnsi="Times New Roman" w:cs="Times New Roman"/>
                <w:color w:val="000000"/>
                <w:spacing w:val="2"/>
                <w:sz w:val="20"/>
                <w:szCs w:val="20"/>
                <w:lang w:eastAsia="ru-RU"/>
              </w:rPr>
              <w:br/>
              <w:t>2. Философия тарихындағы таным үдерісінің мәнін және таным үдерісіне әр түрлі пікірлерді түсінеді. </w:t>
            </w:r>
            <w:r w:rsidRPr="00E15BF7">
              <w:rPr>
                <w:rFonts w:ascii="Times New Roman" w:eastAsia="Times New Roman" w:hAnsi="Times New Roman" w:cs="Times New Roman"/>
                <w:color w:val="000000"/>
                <w:spacing w:val="2"/>
                <w:sz w:val="20"/>
                <w:szCs w:val="20"/>
                <w:lang w:eastAsia="ru-RU"/>
              </w:rPr>
              <w:br/>
              <w:t>3. "Диалектика", "диалектика заңдары", "болмыс", "материя", "қозғалыс", "кеңістік және уақыт" ұғымдарының мәндерін сипаттайды. </w:t>
            </w:r>
            <w:r w:rsidRPr="00E15BF7">
              <w:rPr>
                <w:rFonts w:ascii="Times New Roman" w:eastAsia="Times New Roman" w:hAnsi="Times New Roman" w:cs="Times New Roman"/>
                <w:color w:val="000000"/>
                <w:spacing w:val="2"/>
                <w:sz w:val="20"/>
                <w:szCs w:val="20"/>
                <w:lang w:eastAsia="ru-RU"/>
              </w:rPr>
              <w:br/>
              <w:t>4. Философияның негізгі категорияларының мәні мен өзара байланысын анықтайды. </w:t>
            </w:r>
            <w:r w:rsidRPr="00E15BF7">
              <w:rPr>
                <w:rFonts w:ascii="Times New Roman" w:eastAsia="Times New Roman" w:hAnsi="Times New Roman" w:cs="Times New Roman"/>
                <w:color w:val="000000"/>
                <w:spacing w:val="2"/>
                <w:sz w:val="20"/>
                <w:szCs w:val="20"/>
                <w:lang w:eastAsia="ru-RU"/>
              </w:rPr>
              <w:br/>
              <w:t>5. Әлемнің ғылыми, философиялық және діни көріністерінің ерекшеліктерін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2) Адам өмірінде еркіндік пен жауапкершілік, материалдық және рухани құндылықтар сияқты философиялық санаттардың арақатынасын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Тұлғаның өмірдің, мәдениеттің және қоршаған табиғи ортаның сақталуына жауапкершілік деңгейін сезінеді. </w:t>
            </w:r>
            <w:r w:rsidRPr="00E15BF7">
              <w:rPr>
                <w:rFonts w:ascii="Times New Roman" w:eastAsia="Times New Roman" w:hAnsi="Times New Roman" w:cs="Times New Roman"/>
                <w:color w:val="000000"/>
                <w:spacing w:val="2"/>
                <w:sz w:val="20"/>
                <w:szCs w:val="20"/>
                <w:lang w:eastAsia="ru-RU"/>
              </w:rPr>
              <w:br/>
              <w:t xml:space="preserve">2. Ғылымның, техника мен технологиялардың дамуымен және пайдаланылуымен байланысты әлеуметтік және этикалық </w:t>
            </w:r>
            <w:r w:rsidRPr="00E15BF7">
              <w:rPr>
                <w:rFonts w:ascii="Times New Roman" w:eastAsia="Times New Roman" w:hAnsi="Times New Roman" w:cs="Times New Roman"/>
                <w:color w:val="000000"/>
                <w:spacing w:val="2"/>
                <w:sz w:val="20"/>
                <w:szCs w:val="20"/>
                <w:lang w:eastAsia="ru-RU"/>
              </w:rPr>
              <w:lastRenderedPageBreak/>
              <w:t>проблемалардың мәнін түсінеді. </w:t>
            </w:r>
            <w:r w:rsidRPr="00E15BF7">
              <w:rPr>
                <w:rFonts w:ascii="Times New Roman" w:eastAsia="Times New Roman" w:hAnsi="Times New Roman" w:cs="Times New Roman"/>
                <w:color w:val="000000"/>
                <w:spacing w:val="2"/>
                <w:sz w:val="20"/>
                <w:szCs w:val="20"/>
                <w:lang w:eastAsia="ru-RU"/>
              </w:rPr>
              <w:br/>
              <w:t>3. Адам өміріндегі материалдық және рухани құндылықтардың қатынасы туралы жеке пікірін тұжырымдайды.</w:t>
            </w:r>
            <w:r w:rsidRPr="00E15BF7">
              <w:rPr>
                <w:rFonts w:ascii="Times New Roman" w:eastAsia="Times New Roman" w:hAnsi="Times New Roman" w:cs="Times New Roman"/>
                <w:color w:val="000000"/>
                <w:spacing w:val="2"/>
                <w:sz w:val="20"/>
                <w:szCs w:val="20"/>
                <w:lang w:eastAsia="ru-RU"/>
              </w:rPr>
              <w:br/>
              <w:t>4. Өмір шындығы мен мәні туралы әр түрлі пікірлерді талдайды, осы түсініктерге қатысты өз пікірін қалыптастырады.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3) Қазақстан Республикасы халқы мәдениетінің әлемдік өркениеттегі рөлі мен орнын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Отандық мәдениеттің тарихын, дәстүрлі қазақ мәдениетінің құндылықтарын біледі. </w:t>
            </w:r>
            <w:r w:rsidRPr="00E15BF7">
              <w:rPr>
                <w:rFonts w:ascii="Times New Roman" w:eastAsia="Times New Roman" w:hAnsi="Times New Roman" w:cs="Times New Roman"/>
                <w:color w:val="000000"/>
                <w:spacing w:val="2"/>
                <w:sz w:val="20"/>
                <w:szCs w:val="20"/>
                <w:lang w:eastAsia="ru-RU"/>
              </w:rPr>
              <w:br/>
              <w:t>2. Қазақстан Республикасы халқы мәдениетінің әлемдік өркениеттегі рөлі мен орнын түсінеді.</w:t>
            </w:r>
            <w:r w:rsidRPr="00E15BF7">
              <w:rPr>
                <w:rFonts w:ascii="Times New Roman" w:eastAsia="Times New Roman" w:hAnsi="Times New Roman" w:cs="Times New Roman"/>
                <w:color w:val="000000"/>
                <w:spacing w:val="2"/>
                <w:sz w:val="20"/>
                <w:szCs w:val="20"/>
                <w:lang w:eastAsia="ru-RU"/>
              </w:rPr>
              <w:br/>
              <w:t>3. Тәуелсіз Қазақстанның мәдени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4) Толеранттылықты және белсенді тұлғалық көзқарасты қалыптастыратын моралдық-адамгершілік құндылықтар мен нормаларды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Әртүрлі мәдениеттер мен өркениеттердің нысандарын және түрлерін, тарихын сипаттайды. </w:t>
            </w:r>
            <w:r w:rsidRPr="00E15BF7">
              <w:rPr>
                <w:rFonts w:ascii="Times New Roman" w:eastAsia="Times New Roman" w:hAnsi="Times New Roman" w:cs="Times New Roman"/>
                <w:color w:val="000000"/>
                <w:spacing w:val="2"/>
                <w:sz w:val="20"/>
                <w:szCs w:val="20"/>
                <w:lang w:eastAsia="ru-RU"/>
              </w:rPr>
              <w:br/>
              <w:t>2. Әлемдік және дәстүрлі діндердің тарихын біледі және қазіргі жағдайын түсінеді.</w:t>
            </w:r>
            <w:r w:rsidRPr="00E15BF7">
              <w:rPr>
                <w:rFonts w:ascii="Times New Roman" w:eastAsia="Times New Roman" w:hAnsi="Times New Roman" w:cs="Times New Roman"/>
                <w:color w:val="000000"/>
                <w:spacing w:val="2"/>
                <w:sz w:val="20"/>
                <w:szCs w:val="20"/>
                <w:lang w:eastAsia="ru-RU"/>
              </w:rPr>
              <w:br/>
              <w:t>3. Экстремисттік, радикалдық және террористтік идеологияны ажырата алады.</w:t>
            </w:r>
            <w:r w:rsidRPr="00E15BF7">
              <w:rPr>
                <w:rFonts w:ascii="Times New Roman" w:eastAsia="Times New Roman" w:hAnsi="Times New Roman" w:cs="Times New Roman"/>
                <w:color w:val="000000"/>
                <w:spacing w:val="2"/>
                <w:sz w:val="20"/>
                <w:szCs w:val="20"/>
                <w:lang w:eastAsia="ru-RU"/>
              </w:rPr>
              <w:br/>
              <w:t>4. Әлеуметтік, этникалық, конфессиялық және мәдени ерекшеліктерді толеранттылықпен 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5) Құқық және мемлекеттік-құқықтық құбылыстар туралы негізгі ұғымдарды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Құқықтың мәнісін және негізгі белгілерін түсінеді.</w:t>
            </w:r>
            <w:r w:rsidRPr="00E15BF7">
              <w:rPr>
                <w:rFonts w:ascii="Times New Roman" w:eastAsia="Times New Roman" w:hAnsi="Times New Roman" w:cs="Times New Roman"/>
                <w:color w:val="000000"/>
                <w:spacing w:val="2"/>
                <w:sz w:val="20"/>
                <w:szCs w:val="20"/>
                <w:lang w:eastAsia="ru-RU"/>
              </w:rPr>
              <w:br/>
              <w:t>2. Заңдылық және құқықтық тәртіп ұғымын біледі және қағидаттарын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6) Құқықтың негізгі салалары туралы мәліметтерді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1. Қазақстан Республикасы Конституцияның ережелеріне сәйкес жеке тұлғаның құқықтық мәртебесін, "Техникалық реттеу туралы" ҚР Заңына </w:t>
            </w:r>
            <w:r w:rsidRPr="00E15BF7">
              <w:rPr>
                <w:rFonts w:ascii="Times New Roman" w:eastAsia="Times New Roman" w:hAnsi="Times New Roman" w:cs="Times New Roman"/>
                <w:color w:val="000000"/>
                <w:spacing w:val="2"/>
                <w:sz w:val="20"/>
                <w:szCs w:val="20"/>
                <w:lang w:eastAsia="ru-RU"/>
              </w:rPr>
              <w:lastRenderedPageBreak/>
              <w:t>сәйкес тұтынушы мен дайындаушы құқықтарын түсінеді. </w:t>
            </w:r>
            <w:r w:rsidRPr="00E15BF7">
              <w:rPr>
                <w:rFonts w:ascii="Times New Roman" w:eastAsia="Times New Roman" w:hAnsi="Times New Roman" w:cs="Times New Roman"/>
                <w:color w:val="000000"/>
                <w:spacing w:val="2"/>
                <w:sz w:val="20"/>
                <w:szCs w:val="20"/>
                <w:lang w:eastAsia="ru-RU"/>
              </w:rPr>
              <w:br/>
              <w:t>2. Әкімшілік реттеу әдістерін сипаттайды.</w:t>
            </w:r>
            <w:r w:rsidRPr="00E15BF7">
              <w:rPr>
                <w:rFonts w:ascii="Times New Roman" w:eastAsia="Times New Roman" w:hAnsi="Times New Roman" w:cs="Times New Roman"/>
                <w:color w:val="000000"/>
                <w:spacing w:val="2"/>
                <w:sz w:val="20"/>
                <w:szCs w:val="20"/>
                <w:lang w:eastAsia="ru-RU"/>
              </w:rPr>
              <w:br/>
              <w:t>3. Әкімшілік және сыбайлас жемқорлық құқық бұзушылықтар үшін жауапкершіліктің қажеттілігін түсінеді.</w:t>
            </w:r>
            <w:r w:rsidRPr="00E15BF7">
              <w:rPr>
                <w:rFonts w:ascii="Times New Roman" w:eastAsia="Times New Roman" w:hAnsi="Times New Roman" w:cs="Times New Roman"/>
                <w:color w:val="000000"/>
                <w:spacing w:val="2"/>
                <w:sz w:val="20"/>
                <w:szCs w:val="20"/>
                <w:lang w:eastAsia="ru-RU"/>
              </w:rPr>
              <w:br/>
              <w:t>4. Азаматтық және отбасылық құқықтың негізгі ережелерін меңгереді.</w:t>
            </w:r>
            <w:r w:rsidRPr="00E15BF7">
              <w:rPr>
                <w:rFonts w:ascii="Times New Roman" w:eastAsia="Times New Roman" w:hAnsi="Times New Roman" w:cs="Times New Roman"/>
                <w:color w:val="000000"/>
                <w:spacing w:val="2"/>
                <w:sz w:val="20"/>
                <w:szCs w:val="20"/>
                <w:lang w:eastAsia="ru-RU"/>
              </w:rPr>
              <w:br/>
              <w:t>5. Салық түрлері туралы ақпаратты меңгереді.</w:t>
            </w:r>
            <w:r w:rsidRPr="00E15BF7">
              <w:rPr>
                <w:rFonts w:ascii="Times New Roman" w:eastAsia="Times New Roman" w:hAnsi="Times New Roman" w:cs="Times New Roman"/>
                <w:color w:val="000000"/>
                <w:spacing w:val="2"/>
                <w:sz w:val="20"/>
                <w:szCs w:val="20"/>
                <w:lang w:eastAsia="ru-RU"/>
              </w:rPr>
              <w:br/>
              <w:t>6. Қылмыстық жауапкершілікті және оның туындау негіздемесін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7) Еңбек заңнамасына сәйкес өзінің құқықтарын қорғау.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Қызметкердің Еңбек кодексіне сәйкес құқықтары мен міндеттерін түсінеді.</w:t>
            </w:r>
            <w:r w:rsidRPr="00E15BF7">
              <w:rPr>
                <w:rFonts w:ascii="Times New Roman" w:eastAsia="Times New Roman" w:hAnsi="Times New Roman" w:cs="Times New Roman"/>
                <w:color w:val="000000"/>
                <w:spacing w:val="2"/>
                <w:sz w:val="20"/>
                <w:szCs w:val="20"/>
                <w:lang w:eastAsia="ru-RU"/>
              </w:rPr>
              <w:br/>
              <w:t>2. Жұмысшы мен жұмыс берушінің материалдық және тәртіптік жауапкершілігін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8) Әлеуметтанудың және саясаттанудың негізгі ұғымдарын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1. Негізгі политологиялық ұғымдарды меңгереді: билік, саяси жүйе, саяси режим, мемлекет, мемлекеттік басқару формалары, </w:t>
            </w:r>
            <w:r w:rsidRPr="00E15BF7">
              <w:rPr>
                <w:rFonts w:ascii="Times New Roman" w:eastAsia="Times New Roman" w:hAnsi="Times New Roman" w:cs="Times New Roman"/>
                <w:color w:val="000000"/>
                <w:spacing w:val="2"/>
                <w:sz w:val="20"/>
                <w:szCs w:val="20"/>
                <w:lang w:eastAsia="ru-RU"/>
              </w:rPr>
              <w:lastRenderedPageBreak/>
              <w:t>мемлекеттік құрылыс формалары, саяси партиялар, партиялық жүйелер, саяси элита, саяси көшбасшылық, геосаясат.</w:t>
            </w:r>
            <w:r w:rsidRPr="00E15BF7">
              <w:rPr>
                <w:rFonts w:ascii="Times New Roman" w:eastAsia="Times New Roman" w:hAnsi="Times New Roman" w:cs="Times New Roman"/>
                <w:color w:val="000000"/>
                <w:spacing w:val="2"/>
                <w:sz w:val="20"/>
                <w:szCs w:val="20"/>
                <w:lang w:eastAsia="ru-RU"/>
              </w:rPr>
              <w:br/>
              <w:t>2. Әлеуметтанудың негізгі ұғымдарын меңгереді:  әлеуметтік қарым-қатынас, әлеуметтік құбылыс, әлеуметтік үдеріс, әлеуметтік ілгерілеу.</w:t>
            </w:r>
            <w:r w:rsidRPr="00E15BF7">
              <w:rPr>
                <w:rFonts w:ascii="Times New Roman" w:eastAsia="Times New Roman" w:hAnsi="Times New Roman" w:cs="Times New Roman"/>
                <w:color w:val="000000"/>
                <w:spacing w:val="2"/>
                <w:sz w:val="20"/>
                <w:szCs w:val="20"/>
                <w:lang w:eastAsia="ru-RU"/>
              </w:rPr>
              <w:br/>
              <w:t>3. Жалпы әлеуметтік және саяси үдерістерді жеке фактілермен арақатынасын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9) Халықаралық саяси үдерістерді, геосаяси ахуалды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Қазіргі әлемдегі Қазақстанның орны мен рөлін түсінеді.</w:t>
            </w:r>
            <w:r w:rsidRPr="00E15BF7">
              <w:rPr>
                <w:rFonts w:ascii="Times New Roman" w:eastAsia="Times New Roman" w:hAnsi="Times New Roman" w:cs="Times New Roman"/>
                <w:color w:val="000000"/>
                <w:spacing w:val="2"/>
                <w:sz w:val="20"/>
                <w:szCs w:val="20"/>
                <w:lang w:eastAsia="ru-RU"/>
              </w:rPr>
              <w:br/>
              <w:t>2. Қазақстан Республикасының саяси жүйесінің құрылымын сипаттайды.</w:t>
            </w:r>
            <w:r w:rsidRPr="00E15BF7">
              <w:rPr>
                <w:rFonts w:ascii="Times New Roman" w:eastAsia="Times New Roman" w:hAnsi="Times New Roman" w:cs="Times New Roman"/>
                <w:color w:val="000000"/>
                <w:spacing w:val="2"/>
                <w:sz w:val="20"/>
                <w:szCs w:val="20"/>
                <w:lang w:eastAsia="ru-RU"/>
              </w:rPr>
              <w:br/>
              <w:t>3. Саяси мәдениеттің жұмыс істеу мәні мен заңдылықтарын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БҚ 6. Қазақстанның тарихын, әлемдік қоғамдастықтағы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БМ 06. Қазақстанның тарихын, әлемдік қауымдастықтағы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Бұл модуль ұлттық сананы дамытуға, ежелгі дәуірден қазіргі кезеңге дейін орын алған тарихи оқиғалардың мәні мен заңдылықтарын түсінуге қажетті білімдерді, икемдер мен дағдыларды сипаттайды. </w:t>
            </w:r>
            <w:r w:rsidRPr="00E15BF7">
              <w:rPr>
                <w:rFonts w:ascii="Times New Roman" w:eastAsia="Times New Roman" w:hAnsi="Times New Roman" w:cs="Times New Roman"/>
                <w:color w:val="000000"/>
                <w:spacing w:val="2"/>
                <w:sz w:val="20"/>
                <w:szCs w:val="20"/>
                <w:lang w:eastAsia="ru-RU"/>
              </w:rPr>
              <w:br/>
            </w:r>
            <w:r w:rsidRPr="00E15BF7">
              <w:rPr>
                <w:rFonts w:ascii="Times New Roman" w:eastAsia="Times New Roman" w:hAnsi="Times New Roman" w:cs="Times New Roman"/>
                <w:color w:val="000000"/>
                <w:spacing w:val="2"/>
                <w:sz w:val="20"/>
                <w:szCs w:val="20"/>
                <w:lang w:eastAsia="ru-RU"/>
              </w:rPr>
              <w:lastRenderedPageBreak/>
              <w:t>Модульді зерделеу нәтижесінде білім алушылар: Қазақстанның негізгі тарихи кезеңдерінің хронологиялық шекаралары мен маңызын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 нәтижесі: 1) Негізгі тарихи оқиғаларды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Қазақстан тарихы</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Ежелгі дәуірден қазіргі кезеңге дейінгі тарихи оқиғалар хронологиясын біледі және мәнін түсінеді.</w:t>
            </w:r>
            <w:r w:rsidRPr="00E15BF7">
              <w:rPr>
                <w:rFonts w:ascii="Times New Roman" w:eastAsia="Times New Roman" w:hAnsi="Times New Roman" w:cs="Times New Roman"/>
                <w:color w:val="000000"/>
                <w:spacing w:val="2"/>
                <w:sz w:val="20"/>
                <w:szCs w:val="20"/>
                <w:lang w:eastAsia="ru-RU"/>
              </w:rPr>
              <w:br/>
              <w:t xml:space="preserve">2. Қазақ халқының жалпытүрік қоғамдағы, көшпелі өркениет жүйесіндегі, </w:t>
            </w:r>
            <w:r w:rsidRPr="00E15BF7">
              <w:rPr>
                <w:rFonts w:ascii="Times New Roman" w:eastAsia="Times New Roman" w:hAnsi="Times New Roman" w:cs="Times New Roman"/>
                <w:color w:val="000000"/>
                <w:spacing w:val="2"/>
                <w:sz w:val="20"/>
                <w:szCs w:val="20"/>
                <w:lang w:eastAsia="ru-RU"/>
              </w:rPr>
              <w:lastRenderedPageBreak/>
              <w:t>Еуразия әлемі халықтарының тарихи-мәдени қауымдастығының дамуындағы рөлі мен орнын аша біледі.</w:t>
            </w:r>
            <w:r w:rsidRPr="00E15BF7">
              <w:rPr>
                <w:rFonts w:ascii="Times New Roman" w:eastAsia="Times New Roman" w:hAnsi="Times New Roman" w:cs="Times New Roman"/>
                <w:color w:val="000000"/>
                <w:spacing w:val="2"/>
                <w:sz w:val="20"/>
                <w:szCs w:val="20"/>
                <w:lang w:eastAsia="ru-RU"/>
              </w:rPr>
              <w:br/>
              <w:t>3. Тәуелсіздік алғаннан кейінгі Қазақстан Республикасында болып жатқан саяси және қоғамдық өзгерістердің мәні мен бағытын түсінеді.</w:t>
            </w:r>
            <w:r w:rsidRPr="00E15BF7">
              <w:rPr>
                <w:rFonts w:ascii="Times New Roman" w:eastAsia="Times New Roman" w:hAnsi="Times New Roman" w:cs="Times New Roman"/>
                <w:color w:val="000000"/>
                <w:spacing w:val="2"/>
                <w:sz w:val="20"/>
                <w:szCs w:val="20"/>
                <w:lang w:eastAsia="ru-RU"/>
              </w:rPr>
              <w:br/>
              <w:t>4. Тәуелсіз Қазақстанның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2) Тарихи оқиғалардың себеп-салдар байланысын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Қазақстан тарихының толыққандылығы мен жүйелілігін көрсететін және сипаттайтын фактілерді, үдерістер мен құбылыстарды анықтайды.</w:t>
            </w:r>
            <w:r w:rsidRPr="00E15BF7">
              <w:rPr>
                <w:rFonts w:ascii="Times New Roman" w:eastAsia="Times New Roman" w:hAnsi="Times New Roman" w:cs="Times New Roman"/>
                <w:color w:val="000000"/>
                <w:spacing w:val="2"/>
                <w:sz w:val="20"/>
                <w:szCs w:val="20"/>
                <w:lang w:eastAsia="ru-RU"/>
              </w:rPr>
              <w:br/>
              <w:t>2. Тарихи оқиғалардың арасында байланыс орнатады.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"1203012 4-ші және 5-ші кластардың теміржол стансасының кезекшісі" біліктілігі</w:t>
            </w:r>
          </w:p>
        </w:tc>
      </w:tr>
      <w:tr w:rsidR="00E15BF7" w:rsidRPr="00E15BF7" w:rsidTr="00E15BF7">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Кәсіби модульдер</w:t>
            </w: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КҚ 1. Сызбалар мен сызуларды орындауды, техникалық құжаттаманы оқу, өлшеу құралдары мен аспаптарын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01. Талаптарға сәйкес сызбалар мен сызуларды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Осы модуль сызба және сызулар орындау, техникалық құжатты оқу, өлшеу құралдары мен аспаптарын пайдалану үшін қажетті білімдерді, </w:t>
            </w:r>
            <w:r w:rsidRPr="00E15BF7">
              <w:rPr>
                <w:rFonts w:ascii="Times New Roman" w:eastAsia="Times New Roman" w:hAnsi="Times New Roman" w:cs="Times New Roman"/>
                <w:color w:val="000000"/>
                <w:spacing w:val="2"/>
                <w:sz w:val="20"/>
                <w:szCs w:val="20"/>
                <w:lang w:eastAsia="ru-RU"/>
              </w:rPr>
              <w:lastRenderedPageBreak/>
              <w:t>машықтар мен дағдыларды сипаттайды.</w:t>
            </w:r>
            <w:r w:rsidRPr="00E15BF7">
              <w:rPr>
                <w:rFonts w:ascii="Times New Roman" w:eastAsia="Times New Roman" w:hAnsi="Times New Roman" w:cs="Times New Roman"/>
                <w:color w:val="000000"/>
                <w:spacing w:val="2"/>
                <w:sz w:val="20"/>
                <w:szCs w:val="20"/>
                <w:lang w:eastAsia="ru-RU"/>
              </w:rPr>
              <w:br/>
              <w:t>Модульді зерделеудің нәтижесінде білім алушылар мыналарды меңгеруі тиіс: конструкторлық құжаттама; сызуларды ресімдеу; детальдардың геометрия элементтері; суреттер, жазбалар, мағыналар; детальдардың аксонометриялық проекциялары; деталь элементтерінің суреттері мен мағыналары; бұрандалардың суреттері мен мағыналары; детальдардың жұмыс сызулары; машина детаьдарының эскизін орындау; құрастырма бірліктердің суреттері; бүйымдардың құрастырма сызулары; машиналық графиканың элементтері.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Оқытудың нәтижесі: 1) Конструкторлық құжаттаманың бірыңғай жүйесі стандарттарының талаптарына сәйкес сызуларды графикалық ресімдеуді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Сызу</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Жазықтықтың, тік және жазықтың қиылысуын сипаттайды.</w:t>
            </w:r>
            <w:r w:rsidRPr="00E15BF7">
              <w:rPr>
                <w:rFonts w:ascii="Times New Roman" w:eastAsia="Times New Roman" w:hAnsi="Times New Roman" w:cs="Times New Roman"/>
                <w:color w:val="000000"/>
                <w:spacing w:val="2"/>
                <w:sz w:val="20"/>
                <w:szCs w:val="20"/>
                <w:lang w:eastAsia="ru-RU"/>
              </w:rPr>
              <w:br/>
            </w:r>
            <w:r w:rsidRPr="00E15BF7">
              <w:rPr>
                <w:rFonts w:ascii="Times New Roman" w:eastAsia="Times New Roman" w:hAnsi="Times New Roman" w:cs="Times New Roman"/>
                <w:color w:val="000000"/>
                <w:spacing w:val="2"/>
                <w:sz w:val="20"/>
                <w:szCs w:val="20"/>
                <w:lang w:eastAsia="ru-RU"/>
              </w:rPr>
              <w:lastRenderedPageBreak/>
              <w:t>2. Геометриялық денелердің және олардың беттерінің құрылымын сипаттайды.</w:t>
            </w:r>
            <w:r w:rsidRPr="00E15BF7">
              <w:rPr>
                <w:rFonts w:ascii="Times New Roman" w:eastAsia="Times New Roman" w:hAnsi="Times New Roman" w:cs="Times New Roman"/>
                <w:color w:val="000000"/>
                <w:spacing w:val="2"/>
                <w:sz w:val="20"/>
                <w:szCs w:val="20"/>
                <w:lang w:eastAsia="ru-RU"/>
              </w:rPr>
              <w:br/>
              <w:t>3. Сызуларды оқиды.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2) Геометриялық және проекциялық сызудың амалдарын игеру.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Әр түрлі геометриялық денелерді проекциялауды.</w:t>
            </w:r>
            <w:r w:rsidRPr="00E15BF7">
              <w:rPr>
                <w:rFonts w:ascii="Times New Roman" w:eastAsia="Times New Roman" w:hAnsi="Times New Roman" w:cs="Times New Roman"/>
                <w:color w:val="000000"/>
                <w:spacing w:val="2"/>
                <w:sz w:val="20"/>
                <w:szCs w:val="20"/>
                <w:lang w:eastAsia="ru-RU"/>
              </w:rPr>
              <w:br/>
              <w:t>2. Техникалық суреттерді орындайды.</w:t>
            </w:r>
            <w:r w:rsidRPr="00E15BF7">
              <w:rPr>
                <w:rFonts w:ascii="Times New Roman" w:eastAsia="Times New Roman" w:hAnsi="Times New Roman" w:cs="Times New Roman"/>
                <w:color w:val="000000"/>
                <w:spacing w:val="2"/>
                <w:sz w:val="20"/>
                <w:szCs w:val="20"/>
                <w:lang w:eastAsia="ru-RU"/>
              </w:rPr>
              <w:br/>
              <w:t>3. Графикалық тапсырмаларды шешудің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3) Құрылыс сызуларының ерекшеліктерін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Сызуларды ресімдеу қағидаларын қолданады. </w:t>
            </w:r>
            <w:r w:rsidRPr="00E15BF7">
              <w:rPr>
                <w:rFonts w:ascii="Times New Roman" w:eastAsia="Times New Roman" w:hAnsi="Times New Roman" w:cs="Times New Roman"/>
                <w:color w:val="000000"/>
                <w:spacing w:val="2"/>
                <w:sz w:val="20"/>
                <w:szCs w:val="20"/>
                <w:lang w:eastAsia="ru-RU"/>
              </w:rPr>
              <w:br/>
              <w:t>2. Сызба геометриясының негіздерін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КҚ 2. Электротехниканың негізгі заңдарын, терминдері мен </w:t>
            </w:r>
            <w:r w:rsidRPr="00E15BF7">
              <w:rPr>
                <w:rFonts w:ascii="Times New Roman" w:eastAsia="Times New Roman" w:hAnsi="Times New Roman" w:cs="Times New Roman"/>
                <w:color w:val="000000"/>
                <w:spacing w:val="2"/>
                <w:sz w:val="20"/>
                <w:szCs w:val="20"/>
                <w:lang w:eastAsia="ru-RU"/>
              </w:rPr>
              <w:lastRenderedPageBreak/>
              <w:t>анықтамаларын және электр тізбегенің және магниттік өріс теорияларын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 xml:space="preserve">КМ 02. Әр түрлі күштік тізбектерде электротехниканың негізгі заңдарын, </w:t>
            </w:r>
            <w:r w:rsidRPr="00E15BF7">
              <w:rPr>
                <w:rFonts w:ascii="Times New Roman" w:eastAsia="Times New Roman" w:hAnsi="Times New Roman" w:cs="Times New Roman"/>
                <w:color w:val="000000"/>
                <w:spacing w:val="2"/>
                <w:sz w:val="20"/>
                <w:szCs w:val="20"/>
                <w:lang w:eastAsia="ru-RU"/>
              </w:rPr>
              <w:lastRenderedPageBreak/>
              <w:t>электр тізбегенің және магниттік өріс теорияларын қолдану және жылжымалы құрамды электерлік жабдықтау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 xml:space="preserve">Осы модуль электротехника, тұрақты және ауыспалы тоқтың </w:t>
            </w:r>
            <w:r w:rsidRPr="00E15BF7">
              <w:rPr>
                <w:rFonts w:ascii="Times New Roman" w:eastAsia="Times New Roman" w:hAnsi="Times New Roman" w:cs="Times New Roman"/>
                <w:color w:val="000000"/>
                <w:spacing w:val="2"/>
                <w:sz w:val="20"/>
                <w:szCs w:val="20"/>
                <w:lang w:eastAsia="ru-RU"/>
              </w:rPr>
              <w:lastRenderedPageBreak/>
              <w:t>электр тізбектерінің, электрмагнетизмінің негіздерін игеру үшін қажетті білімдерді, машықтар мен дағдыларды, өткізгіш бұйымдар мен электроқшаулау материалдарын пайдалануды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Оқытудың нәтижесі: 1) Қорғау құралдарының жеке түрлеріне және оларды пайдалану қағидаларынң талаптарын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Электроника негізімен жалпы электротехника</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 дың өлшем 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Тұрақты және ауыспалы тоқтың электр тізбегінде болып жатқан процестердің физикалық мәнін сипаттайды.</w:t>
            </w:r>
            <w:r w:rsidRPr="00E15BF7">
              <w:rPr>
                <w:rFonts w:ascii="Times New Roman" w:eastAsia="Times New Roman" w:hAnsi="Times New Roman" w:cs="Times New Roman"/>
                <w:color w:val="000000"/>
                <w:spacing w:val="2"/>
                <w:sz w:val="20"/>
                <w:szCs w:val="20"/>
                <w:lang w:eastAsia="ru-RU"/>
              </w:rPr>
              <w:br/>
              <w:t>2. Аспаптар мен аппараттардың негізгі сипаттамаларын, ауыспалы тоқтың тұрақты тоқтан артықшылығын пайдаланды.</w:t>
            </w:r>
            <w:r w:rsidRPr="00E15BF7">
              <w:rPr>
                <w:rFonts w:ascii="Times New Roman" w:eastAsia="Times New Roman" w:hAnsi="Times New Roman" w:cs="Times New Roman"/>
                <w:color w:val="000000"/>
                <w:spacing w:val="2"/>
                <w:sz w:val="20"/>
                <w:szCs w:val="20"/>
                <w:lang w:eastAsia="ru-RU"/>
              </w:rPr>
              <w:br/>
              <w:t>3. Электрлік өлшеулер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2) Электр және магнит тезбектерін есептеу әдістеріне бағынатын заңдарды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Электромагниттің үзбелі күшін айқындайды.</w:t>
            </w:r>
            <w:r w:rsidRPr="00E15BF7">
              <w:rPr>
                <w:rFonts w:ascii="Times New Roman" w:eastAsia="Times New Roman" w:hAnsi="Times New Roman" w:cs="Times New Roman"/>
                <w:color w:val="000000"/>
                <w:spacing w:val="2"/>
                <w:sz w:val="20"/>
                <w:szCs w:val="20"/>
                <w:lang w:eastAsia="ru-RU"/>
              </w:rPr>
              <w:br/>
              <w:t>2. Ампервольтметр </w:t>
            </w:r>
            <w:r w:rsidRPr="00E15BF7">
              <w:rPr>
                <w:rFonts w:ascii="Times New Roman" w:eastAsia="Times New Roman" w:hAnsi="Times New Roman" w:cs="Times New Roman"/>
                <w:color w:val="000000"/>
                <w:spacing w:val="2"/>
                <w:sz w:val="20"/>
                <w:szCs w:val="20"/>
                <w:lang w:eastAsia="ru-RU"/>
              </w:rPr>
              <w:br/>
              <w:t>және ваттметр әдістерімен қуат коэффицентін айқындайды.</w:t>
            </w:r>
            <w:r w:rsidRPr="00E15BF7">
              <w:rPr>
                <w:rFonts w:ascii="Times New Roman" w:eastAsia="Times New Roman" w:hAnsi="Times New Roman" w:cs="Times New Roman"/>
                <w:color w:val="000000"/>
                <w:spacing w:val="2"/>
                <w:sz w:val="20"/>
                <w:szCs w:val="20"/>
                <w:lang w:eastAsia="ru-RU"/>
              </w:rPr>
              <w:br/>
              <w:t>3. Қарапайым сызбалар әрекетінің қағидаттарын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КБ 3. Стандарттау саласында нормативтік-техникалық құжаттаманы пайдалану және қазіргі заманғы құралдармен өлшеу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03. Кәсіби қызметте стандарттау, сертификаттау және метрологияның негізгі қағидаларын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Осы модуль метрология, стандарттау және сертификаттаудың құқықтық негіздерін және құралдарын пайдалану, өнім сапасының көрсеткіштерін айқындау үшін қажетті білімдерді, </w:t>
            </w:r>
            <w:r w:rsidRPr="00E15BF7">
              <w:rPr>
                <w:rFonts w:ascii="Times New Roman" w:eastAsia="Times New Roman" w:hAnsi="Times New Roman" w:cs="Times New Roman"/>
                <w:color w:val="000000"/>
                <w:spacing w:val="2"/>
                <w:sz w:val="20"/>
                <w:szCs w:val="20"/>
                <w:lang w:eastAsia="ru-RU"/>
              </w:rPr>
              <w:lastRenderedPageBreak/>
              <w:t>машықтар мен дағдыларды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Оқытудың нәтижесі: 1) Сертификаттау саласындағы негізгі терминдерді және анықтамаларды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Сандарттаудың және метрологияның негіздері</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1. Метрологияның, стандарттаудың және сертификаттаудың құқықтық негіздерін, мақсаттарын, міндеттерін, қағидаттарын, объектілері мен </w:t>
            </w:r>
            <w:r w:rsidRPr="00E15BF7">
              <w:rPr>
                <w:rFonts w:ascii="Times New Roman" w:eastAsia="Times New Roman" w:hAnsi="Times New Roman" w:cs="Times New Roman"/>
                <w:color w:val="000000"/>
                <w:spacing w:val="2"/>
                <w:sz w:val="20"/>
                <w:szCs w:val="20"/>
                <w:lang w:eastAsia="ru-RU"/>
              </w:rPr>
              <w:lastRenderedPageBreak/>
              <w:t>құралдарын сипаттайды.</w:t>
            </w:r>
            <w:r w:rsidRPr="00E15BF7">
              <w:rPr>
                <w:rFonts w:ascii="Times New Roman" w:eastAsia="Times New Roman" w:hAnsi="Times New Roman" w:cs="Times New Roman"/>
                <w:color w:val="000000"/>
                <w:spacing w:val="2"/>
                <w:sz w:val="20"/>
                <w:szCs w:val="20"/>
                <w:lang w:eastAsia="ru-RU"/>
              </w:rPr>
              <w:br/>
              <w:t>2. Негізгі түсініктер мен анықтамаларды біледі.</w:t>
            </w:r>
            <w:r w:rsidRPr="00E15BF7">
              <w:rPr>
                <w:rFonts w:ascii="Times New Roman" w:eastAsia="Times New Roman" w:hAnsi="Times New Roman" w:cs="Times New Roman"/>
                <w:color w:val="000000"/>
                <w:spacing w:val="2"/>
                <w:sz w:val="20"/>
                <w:szCs w:val="20"/>
                <w:lang w:eastAsia="ru-RU"/>
              </w:rPr>
              <w:br/>
              <w:t>3. Стандарттау саласында негізгі терминдер мен анықтамаларды пайдаланады.</w:t>
            </w:r>
            <w:r w:rsidRPr="00E15BF7">
              <w:rPr>
                <w:rFonts w:ascii="Times New Roman" w:eastAsia="Times New Roman" w:hAnsi="Times New Roman" w:cs="Times New Roman"/>
                <w:color w:val="000000"/>
                <w:spacing w:val="2"/>
                <w:sz w:val="20"/>
                <w:szCs w:val="20"/>
                <w:lang w:eastAsia="ru-RU"/>
              </w:rPr>
              <w:br/>
              <w:t>4. Метрологияны бағалау сапасының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2) Қазақстан Республикасының Мемлекеттік стандарттау жүйесін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Сертификаттау саласында негізгі терминдер мен анықтамаларды пайдаланады.</w:t>
            </w:r>
            <w:r w:rsidRPr="00E15BF7">
              <w:rPr>
                <w:rFonts w:ascii="Times New Roman" w:eastAsia="Times New Roman" w:hAnsi="Times New Roman" w:cs="Times New Roman"/>
                <w:color w:val="000000"/>
                <w:spacing w:val="2"/>
                <w:sz w:val="20"/>
                <w:szCs w:val="20"/>
                <w:lang w:eastAsia="ru-RU"/>
              </w:rPr>
              <w:br/>
              <w:t>2.Оны сертификаттаудың тәртібін және қағидаларын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КҚ 4. Қызметті жүзеге асырудың едәуір рационалды тәсілдері мен құралдарын таңдау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04. Жылжымалы құрамның эксплуатациясы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Осы модуль локомотивтерді және мотор – вагондық жылжымалы құрамның, вагондар мен контейнерлердің эксплуатациясы, олардың эксплуатациялық сипаттамаларын, поезд салмағын, қозғалыс жылдамдығын аралықтар бойынша өту уақытын есептеу әдістемелері, сондай-ақ вагондық және </w:t>
            </w:r>
            <w:r w:rsidRPr="00E15BF7">
              <w:rPr>
                <w:rFonts w:ascii="Times New Roman" w:eastAsia="Times New Roman" w:hAnsi="Times New Roman" w:cs="Times New Roman"/>
                <w:color w:val="000000"/>
                <w:spacing w:val="2"/>
                <w:sz w:val="20"/>
                <w:szCs w:val="20"/>
                <w:lang w:eastAsia="ru-RU"/>
              </w:rPr>
              <w:lastRenderedPageBreak/>
              <w:t>локомативтік шаруашылықты ұйымдастыру мәселелері үшін қажетті білімдерді, машықтар мен дағдыларды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Оқытудың нәтижесі: 1) Вагондар туралы жалпы мәліметтерді игеру.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Жылжымалы құрам және поездардың тарту күштерінің негізі</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Жылжымалы құрам, оның жіктемесі туралы жалпы мәліметтерді сипаттайды.</w:t>
            </w:r>
            <w:r w:rsidRPr="00E15BF7">
              <w:rPr>
                <w:rFonts w:ascii="Times New Roman" w:eastAsia="Times New Roman" w:hAnsi="Times New Roman" w:cs="Times New Roman"/>
                <w:color w:val="000000"/>
                <w:spacing w:val="2"/>
                <w:sz w:val="20"/>
                <w:szCs w:val="20"/>
                <w:lang w:eastAsia="ru-RU"/>
              </w:rPr>
              <w:br/>
              <w:t>2. Техникалық эксплуатация, жылжымалы құрамның габариттері қағидаларының жалпы талаптарын қолданады.</w:t>
            </w:r>
            <w:r w:rsidRPr="00E15BF7">
              <w:rPr>
                <w:rFonts w:ascii="Times New Roman" w:eastAsia="Times New Roman" w:hAnsi="Times New Roman" w:cs="Times New Roman"/>
                <w:color w:val="000000"/>
                <w:spacing w:val="2"/>
                <w:sz w:val="20"/>
                <w:szCs w:val="20"/>
                <w:lang w:eastAsia="ru-RU"/>
              </w:rPr>
              <w:br/>
              <w:t>3. Вагондарды, вагондардың конструкторлы бөліктерінің қызметін сипаттайды.</w:t>
            </w:r>
            <w:r w:rsidRPr="00E15BF7">
              <w:rPr>
                <w:rFonts w:ascii="Times New Roman" w:eastAsia="Times New Roman" w:hAnsi="Times New Roman" w:cs="Times New Roman"/>
                <w:color w:val="000000"/>
                <w:spacing w:val="2"/>
                <w:sz w:val="20"/>
                <w:szCs w:val="20"/>
                <w:lang w:eastAsia="ru-RU"/>
              </w:rPr>
              <w:br/>
            </w:r>
            <w:r w:rsidRPr="00E15BF7">
              <w:rPr>
                <w:rFonts w:ascii="Times New Roman" w:eastAsia="Times New Roman" w:hAnsi="Times New Roman" w:cs="Times New Roman"/>
                <w:color w:val="000000"/>
                <w:spacing w:val="2"/>
                <w:sz w:val="20"/>
                <w:szCs w:val="20"/>
                <w:lang w:eastAsia="ru-RU"/>
              </w:rPr>
              <w:lastRenderedPageBreak/>
              <w:t>4. Жылжымалы құрамның изотермиялық қызметін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2) Вагон шаруашылығының құрылымын, техникалық құралдарын игереді.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Вагон паркінің құрылымын және оның таратылуын қолданады.</w:t>
            </w:r>
            <w:r w:rsidRPr="00E15BF7">
              <w:rPr>
                <w:rFonts w:ascii="Times New Roman" w:eastAsia="Times New Roman" w:hAnsi="Times New Roman" w:cs="Times New Roman"/>
                <w:color w:val="000000"/>
                <w:spacing w:val="2"/>
                <w:sz w:val="20"/>
                <w:szCs w:val="20"/>
                <w:lang w:eastAsia="ru-RU"/>
              </w:rPr>
              <w:br/>
              <w:t>2. Жүк, жолаушылар және изотермиялық вагондарға ағымдық қызмет көрсету және жөндеу жүйесін сипаттайды. </w:t>
            </w:r>
            <w:r w:rsidRPr="00E15BF7">
              <w:rPr>
                <w:rFonts w:ascii="Times New Roman" w:eastAsia="Times New Roman" w:hAnsi="Times New Roman" w:cs="Times New Roman"/>
                <w:color w:val="000000"/>
                <w:spacing w:val="2"/>
                <w:sz w:val="20"/>
                <w:szCs w:val="20"/>
                <w:lang w:eastAsia="ru-RU"/>
              </w:rPr>
              <w:br/>
              <w:t>3. Вагондарға техникалық қызмет көрсету пунктерінің міндеттері мен қызметін түсіндіреді.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3) Жылжымалы тартушы құрамын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Локомотив және мотор – вагондық жылжымалы құрам туралы жалпы мәліметтерді қолданады.</w:t>
            </w:r>
            <w:r w:rsidRPr="00E15BF7">
              <w:rPr>
                <w:rFonts w:ascii="Times New Roman" w:eastAsia="Times New Roman" w:hAnsi="Times New Roman" w:cs="Times New Roman"/>
                <w:color w:val="000000"/>
                <w:spacing w:val="2"/>
                <w:sz w:val="20"/>
                <w:szCs w:val="20"/>
                <w:lang w:eastAsia="ru-RU"/>
              </w:rPr>
              <w:br/>
              <w:t>2. Әр түрлі тартушы күштердің технико – экономикалық сипаттарын қолданады. </w:t>
            </w:r>
            <w:r w:rsidRPr="00E15BF7">
              <w:rPr>
                <w:rFonts w:ascii="Times New Roman" w:eastAsia="Times New Roman" w:hAnsi="Times New Roman" w:cs="Times New Roman"/>
                <w:color w:val="000000"/>
                <w:spacing w:val="2"/>
                <w:sz w:val="20"/>
                <w:szCs w:val="20"/>
                <w:lang w:eastAsia="ru-RU"/>
              </w:rPr>
              <w:br/>
              <w:t>3. Электрленген теміржолдарды электрмен жабдықтау туралы мәліметтерді пайдаланады.</w:t>
            </w:r>
            <w:r w:rsidRPr="00E15BF7">
              <w:rPr>
                <w:rFonts w:ascii="Times New Roman" w:eastAsia="Times New Roman" w:hAnsi="Times New Roman" w:cs="Times New Roman"/>
                <w:color w:val="000000"/>
                <w:spacing w:val="2"/>
                <w:sz w:val="20"/>
                <w:szCs w:val="20"/>
                <w:lang w:eastAsia="ru-RU"/>
              </w:rPr>
              <w:br/>
              <w:t>4. Байланыс құрылғылары желілерін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4) Автономды жылжымалы тартушы құрамын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Тепловоздардың негізгі техникалық сипаттамаларын жіктейді. </w:t>
            </w:r>
            <w:r w:rsidRPr="00E15BF7">
              <w:rPr>
                <w:rFonts w:ascii="Times New Roman" w:eastAsia="Times New Roman" w:hAnsi="Times New Roman" w:cs="Times New Roman"/>
                <w:color w:val="000000"/>
                <w:spacing w:val="2"/>
                <w:sz w:val="20"/>
                <w:szCs w:val="20"/>
                <w:lang w:eastAsia="ru-RU"/>
              </w:rPr>
              <w:br/>
              <w:t>2. Дизель – поездар, автомотрисалар, дрезиналар, мотовоздар туралы мәліметтерді қолданады.</w:t>
            </w:r>
            <w:r w:rsidRPr="00E15BF7">
              <w:rPr>
                <w:rFonts w:ascii="Times New Roman" w:eastAsia="Times New Roman" w:hAnsi="Times New Roman" w:cs="Times New Roman"/>
                <w:color w:val="000000"/>
                <w:spacing w:val="2"/>
                <w:sz w:val="20"/>
                <w:szCs w:val="20"/>
                <w:lang w:eastAsia="ru-RU"/>
              </w:rPr>
              <w:br/>
              <w:t>3. Тежегіштердің қызметін және жіктемесін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КҚ 5. Еңбекті қорғау, қауіпсіздік техникасы, өнеркәсіп санитариясы және өртке қарсы қорғау қағидалары мен нормаларын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05. Еңбекті қорғау, қауіпсіздік техникасы, өнеркәсіп санитариясы және өртке қарсы қорғау қағидалары мен нормаларын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Осы модуль еңбектің оңтайлы жағдайларын, төтенше жағдайларда өндірістік қауіпсіздікті және адам өмірін қамтамасыз етудің проблемаларын жеке шеше алатын маман қалыптастыру үшін қажетті білімдерді, машықтар мен дағдыларды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1) Еңбек заңнамасын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Еңбекті қорғау және экологияның негіздері</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Көлік жұмыскерлерінің құқықтары мен міндеттерін сақтайды.</w:t>
            </w:r>
            <w:r w:rsidRPr="00E15BF7">
              <w:rPr>
                <w:rFonts w:ascii="Times New Roman" w:eastAsia="Times New Roman" w:hAnsi="Times New Roman" w:cs="Times New Roman"/>
                <w:color w:val="000000"/>
                <w:spacing w:val="2"/>
                <w:sz w:val="20"/>
                <w:szCs w:val="20"/>
                <w:lang w:eastAsia="ru-RU"/>
              </w:rPr>
              <w:br/>
              <w:t>2. Өндіріс кезінде болған жазатайым оқиғаларды тергеудің және есепке алудың жалпы қағидаларын түсінеді.</w:t>
            </w:r>
            <w:r w:rsidRPr="00E15BF7">
              <w:rPr>
                <w:rFonts w:ascii="Times New Roman" w:eastAsia="Times New Roman" w:hAnsi="Times New Roman" w:cs="Times New Roman"/>
                <w:color w:val="000000"/>
                <w:spacing w:val="2"/>
                <w:sz w:val="20"/>
                <w:szCs w:val="20"/>
                <w:lang w:eastAsia="ru-RU"/>
              </w:rPr>
              <w:br/>
              <w:t>3. Еңбекті қорғау, өрт қауіпсіздігі қағидалары мен нұсқамалықтарын, санитарлық қағидалар мен нормаларды, стандарттар, метрологиялық нормалардың талаптарын, қағидаларын және олар орындайтын жұмыс үшін бекітілген өзге де құжаттардың қағидаларын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Оқытудың нәтижесі: 2) Еңбекті қорғауды </w:t>
            </w:r>
            <w:r w:rsidRPr="00E15BF7">
              <w:rPr>
                <w:rFonts w:ascii="Times New Roman" w:eastAsia="Times New Roman" w:hAnsi="Times New Roman" w:cs="Times New Roman"/>
                <w:color w:val="000000"/>
                <w:spacing w:val="2"/>
                <w:sz w:val="20"/>
                <w:szCs w:val="20"/>
                <w:lang w:eastAsia="ru-RU"/>
              </w:rPr>
              <w:lastRenderedPageBreak/>
              <w:t>басқару жүйесінің негізгі қағидаттарын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Еңбекті қорғауды басқару функцияларын сипаттайды.</w:t>
            </w:r>
            <w:r w:rsidRPr="00E15BF7">
              <w:rPr>
                <w:rFonts w:ascii="Times New Roman" w:eastAsia="Times New Roman" w:hAnsi="Times New Roman" w:cs="Times New Roman"/>
                <w:color w:val="000000"/>
                <w:spacing w:val="2"/>
                <w:sz w:val="20"/>
                <w:szCs w:val="20"/>
                <w:lang w:eastAsia="ru-RU"/>
              </w:rPr>
              <w:br/>
              <w:t>2. Еңбек қауіпсіздігі стандарттарының жүйесін сақтайды.</w:t>
            </w:r>
            <w:r w:rsidRPr="00E15BF7">
              <w:rPr>
                <w:rFonts w:ascii="Times New Roman" w:eastAsia="Times New Roman" w:hAnsi="Times New Roman" w:cs="Times New Roman"/>
                <w:color w:val="000000"/>
                <w:spacing w:val="2"/>
                <w:sz w:val="20"/>
                <w:szCs w:val="20"/>
                <w:lang w:eastAsia="ru-RU"/>
              </w:rPr>
              <w:br/>
              <w:t>3. Нұсқаулықтардың түрлерін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3) Еңбектің теміржол көлігінде қауіпсіздік техникасы негіздерін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Жарақаттану жіктемесін сипаттайды.</w:t>
            </w:r>
            <w:r w:rsidRPr="00E15BF7">
              <w:rPr>
                <w:rFonts w:ascii="Times New Roman" w:eastAsia="Times New Roman" w:hAnsi="Times New Roman" w:cs="Times New Roman"/>
                <w:color w:val="000000"/>
                <w:spacing w:val="2"/>
                <w:sz w:val="20"/>
                <w:szCs w:val="20"/>
                <w:lang w:eastAsia="ru-RU"/>
              </w:rPr>
              <w:br/>
              <w:t>2. Өрт қауіпсіздігінің негіздерін сақтайды.</w:t>
            </w:r>
            <w:r w:rsidRPr="00E15BF7">
              <w:rPr>
                <w:rFonts w:ascii="Times New Roman" w:eastAsia="Times New Roman" w:hAnsi="Times New Roman" w:cs="Times New Roman"/>
                <w:color w:val="000000"/>
                <w:spacing w:val="2"/>
                <w:sz w:val="20"/>
                <w:szCs w:val="20"/>
                <w:lang w:eastAsia="ru-RU"/>
              </w:rPr>
              <w:br/>
              <w:t>3. Поездарды өткізу, жолдардан өту кезінде қауіпсіздік шараларын сақтайды. </w:t>
            </w:r>
            <w:r w:rsidRPr="00E15BF7">
              <w:rPr>
                <w:rFonts w:ascii="Times New Roman" w:eastAsia="Times New Roman" w:hAnsi="Times New Roman" w:cs="Times New Roman"/>
                <w:color w:val="000000"/>
                <w:spacing w:val="2"/>
                <w:sz w:val="20"/>
                <w:szCs w:val="20"/>
                <w:lang w:eastAsia="ru-RU"/>
              </w:rPr>
              <w:br/>
              <w:t>4. Жолдың байланыс желілерінде өндіріс жұмыстарын жүргізу кезінде қауіпсіздік талаптарын, жолдың электрлендірілген учаскелерінде өндіріс жұмыстарын жүргізу кезінде қауіпсіздік талаптарын, адамдарды тасымалдау кезінде қауіпсіздік талаптарын орындайды. </w:t>
            </w:r>
            <w:r w:rsidRPr="00E15BF7">
              <w:rPr>
                <w:rFonts w:ascii="Times New Roman" w:eastAsia="Times New Roman" w:hAnsi="Times New Roman" w:cs="Times New Roman"/>
                <w:color w:val="000000"/>
                <w:spacing w:val="2"/>
                <w:sz w:val="20"/>
                <w:szCs w:val="20"/>
                <w:lang w:eastAsia="ru-RU"/>
              </w:rPr>
              <w:br/>
              <w:t>5. Электр тоғымен зақымдану кезінде зақымданған адамға дәрігерге дейінгі көмек көрсетеді:</w:t>
            </w:r>
            <w:r w:rsidRPr="00E15BF7">
              <w:rPr>
                <w:rFonts w:ascii="Times New Roman" w:eastAsia="Times New Roman" w:hAnsi="Times New Roman" w:cs="Times New Roman"/>
                <w:color w:val="000000"/>
                <w:spacing w:val="2"/>
                <w:sz w:val="20"/>
                <w:szCs w:val="20"/>
                <w:lang w:eastAsia="ru-RU"/>
              </w:rPr>
              <w:br/>
              <w:t>қолдан дем алдыру;</w:t>
            </w:r>
            <w:r w:rsidRPr="00E15BF7">
              <w:rPr>
                <w:rFonts w:ascii="Times New Roman" w:eastAsia="Times New Roman" w:hAnsi="Times New Roman" w:cs="Times New Roman"/>
                <w:color w:val="000000"/>
                <w:spacing w:val="2"/>
                <w:sz w:val="20"/>
                <w:szCs w:val="20"/>
                <w:lang w:eastAsia="ru-RU"/>
              </w:rPr>
              <w:br/>
              <w:t>жүректі тікелей емес уқалау.</w:t>
            </w:r>
            <w:r w:rsidRPr="00E15BF7">
              <w:rPr>
                <w:rFonts w:ascii="Times New Roman" w:eastAsia="Times New Roman" w:hAnsi="Times New Roman" w:cs="Times New Roman"/>
                <w:color w:val="000000"/>
                <w:spacing w:val="2"/>
                <w:sz w:val="20"/>
                <w:szCs w:val="20"/>
                <w:lang w:eastAsia="ru-RU"/>
              </w:rPr>
              <w:br/>
              <w:t xml:space="preserve">6. Еңбек гигиенасы </w:t>
            </w:r>
            <w:r w:rsidRPr="00E15BF7">
              <w:rPr>
                <w:rFonts w:ascii="Times New Roman" w:eastAsia="Times New Roman" w:hAnsi="Times New Roman" w:cs="Times New Roman"/>
                <w:color w:val="000000"/>
                <w:spacing w:val="2"/>
                <w:sz w:val="20"/>
                <w:szCs w:val="20"/>
                <w:lang w:eastAsia="ru-RU"/>
              </w:rPr>
              <w:lastRenderedPageBreak/>
              <w:t>және өндірістік санитария талаптарын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КҚ 6. Техникалық эксплуатациялау ережелерінің талаптарын орындау, сигнализация бойынша нұсқаулар, пойыздар қозғалысы мен маневрлық жұмыстар және басқа да нормативтік құжаттар бойынша нұсқамалар</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06. Техникалық эксплуатациялау қағидалары және поезд қозғалысының қауіпсіздігін қамтамасыз етуді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Осы модуль техникалық эксплуатациялау ережелерінің, сигнал беру жөніндегі нұсқамалықтардың, басқа да нормативтік құжаттамалардың талаптарын орындау үшін қажетті, дағдылар мен білімдерді, жұмыстың нәтижелілігін сипаттайды.</w:t>
            </w:r>
            <w:r w:rsidRPr="00E15BF7">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мыналарды меңгеруі тиіс: негізгі қағидалар мен нұсқамалықтар, техника-өкімдік актіні, станцияларды және оның бөліктерін, станция бойынша кезекшінің лауазымдық нұсқаулықтарын, кезекшілікке түсу, кезекшілік уақытында, кезекшілікті тапсыру тәртібінде станция бойынша жауапты кезекшінің құқықтары, міндеттерін; теміржол көлігі қызметкерлерінің </w:t>
            </w:r>
            <w:r w:rsidRPr="00E15BF7">
              <w:rPr>
                <w:rFonts w:ascii="Times New Roman" w:eastAsia="Times New Roman" w:hAnsi="Times New Roman" w:cs="Times New Roman"/>
                <w:color w:val="000000"/>
                <w:spacing w:val="2"/>
                <w:sz w:val="20"/>
                <w:szCs w:val="20"/>
                <w:lang w:eastAsia="ru-RU"/>
              </w:rPr>
              <w:lastRenderedPageBreak/>
              <w:t>жалпы міндеттерін, қозғалыс қауіпсіздігін қамтамасыз ету үшін олардың жауаптылығы.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Оқытудың нәтижесі: 1) Теміржол көлігі қызметкерлерінің негізгі міндеттерін, қозғалыс қауіпсіздігін қамтамасыз ету үшін жауапкершілікті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Техникалық эксплуатация</w:t>
            </w:r>
            <w:r w:rsidRPr="00E15BF7">
              <w:rPr>
                <w:rFonts w:ascii="Times New Roman" w:eastAsia="Times New Roman" w:hAnsi="Times New Roman" w:cs="Times New Roman"/>
                <w:color w:val="000000"/>
                <w:spacing w:val="2"/>
                <w:sz w:val="20"/>
                <w:szCs w:val="20"/>
                <w:lang w:eastAsia="ru-RU"/>
              </w:rPr>
              <w:br/>
              <w:t>лау және қозғалыс қауіпсіздігі</w:t>
            </w:r>
            <w:r w:rsidRPr="00E15BF7">
              <w:rPr>
                <w:rFonts w:ascii="Times New Roman" w:eastAsia="Times New Roman" w:hAnsi="Times New Roman" w:cs="Times New Roman"/>
                <w:color w:val="000000"/>
                <w:spacing w:val="2"/>
                <w:sz w:val="20"/>
                <w:szCs w:val="20"/>
                <w:lang w:eastAsia="ru-RU"/>
              </w:rPr>
              <w:br/>
              <w:t>Жол және станция құрылғысы</w:t>
            </w:r>
            <w:r w:rsidRPr="00E15BF7">
              <w:rPr>
                <w:rFonts w:ascii="Times New Roman" w:eastAsia="Times New Roman" w:hAnsi="Times New Roman" w:cs="Times New Roman"/>
                <w:color w:val="000000"/>
                <w:spacing w:val="2"/>
                <w:sz w:val="20"/>
                <w:szCs w:val="20"/>
                <w:lang w:eastAsia="ru-RU"/>
              </w:rPr>
              <w:br/>
              <w:t>Поездардың қозғалысын интервалдық реттеу жүйесі</w:t>
            </w:r>
            <w:r w:rsidRPr="00E15BF7">
              <w:rPr>
                <w:rFonts w:ascii="Times New Roman" w:eastAsia="Times New Roman" w:hAnsi="Times New Roman" w:cs="Times New Roman"/>
                <w:color w:val="000000"/>
                <w:spacing w:val="2"/>
                <w:sz w:val="20"/>
                <w:szCs w:val="20"/>
                <w:lang w:eastAsia="ru-RU"/>
              </w:rPr>
              <w:br/>
              <w:t>Өндірістік оқыту</w:t>
            </w:r>
            <w:r w:rsidRPr="00E15BF7">
              <w:rPr>
                <w:rFonts w:ascii="Times New Roman" w:eastAsia="Times New Roman" w:hAnsi="Times New Roman" w:cs="Times New Roman"/>
                <w:color w:val="000000"/>
                <w:spacing w:val="2"/>
                <w:sz w:val="20"/>
                <w:szCs w:val="20"/>
                <w:lang w:eastAsia="ru-RU"/>
              </w:rPr>
              <w:br/>
              <w:t> </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Теміржол көлігі қызметкерлерінің негізгі міндеттерін біледі.</w:t>
            </w:r>
            <w:r w:rsidRPr="00E15BF7">
              <w:rPr>
                <w:rFonts w:ascii="Times New Roman" w:eastAsia="Times New Roman" w:hAnsi="Times New Roman" w:cs="Times New Roman"/>
                <w:color w:val="000000"/>
                <w:spacing w:val="2"/>
                <w:sz w:val="20"/>
                <w:szCs w:val="20"/>
                <w:lang w:eastAsia="ru-RU"/>
              </w:rPr>
              <w:br/>
              <w:t>2. Станция бойынша кезекшінің лауазымдық нұсқаулығын біледі.</w:t>
            </w:r>
            <w:r w:rsidRPr="00E15BF7">
              <w:rPr>
                <w:rFonts w:ascii="Times New Roman" w:eastAsia="Times New Roman" w:hAnsi="Times New Roman" w:cs="Times New Roman"/>
                <w:color w:val="000000"/>
                <w:spacing w:val="2"/>
                <w:sz w:val="20"/>
                <w:szCs w:val="20"/>
                <w:lang w:eastAsia="ru-RU"/>
              </w:rPr>
              <w:br/>
              <w:t>3. Кезекшілікті қабылдап алу тәртібін біледі.</w:t>
            </w:r>
            <w:r w:rsidRPr="00E15BF7">
              <w:rPr>
                <w:rFonts w:ascii="Times New Roman" w:eastAsia="Times New Roman" w:hAnsi="Times New Roman" w:cs="Times New Roman"/>
                <w:color w:val="000000"/>
                <w:spacing w:val="2"/>
                <w:sz w:val="20"/>
                <w:szCs w:val="20"/>
                <w:lang w:eastAsia="ru-RU"/>
              </w:rPr>
              <w:br/>
              <w:t>4.Жолдағы вагондарды бекітуде құрал-сайманның болуын қатаң қадағалау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2) Станция бойынша кезекшінің жұмыс жөніндегі негізгі басшылық құжаттарын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 Қазақстан Респудликасы теміржолындағы техникалық эксплуатациялау ережелерінің талаптарын біледі. </w:t>
            </w:r>
            <w:r w:rsidRPr="00E15BF7">
              <w:rPr>
                <w:rFonts w:ascii="Times New Roman" w:eastAsia="Times New Roman" w:hAnsi="Times New Roman" w:cs="Times New Roman"/>
                <w:color w:val="000000"/>
                <w:spacing w:val="2"/>
                <w:sz w:val="20"/>
                <w:szCs w:val="20"/>
                <w:lang w:eastAsia="ru-RU"/>
              </w:rPr>
              <w:br/>
              <w:t>2. Жол қауіпсіздігін қамтамасыз ету үшін сигнал беру жөніндегі нұсқаулықтың мәнін біледі.</w:t>
            </w:r>
            <w:r w:rsidRPr="00E15BF7">
              <w:rPr>
                <w:rFonts w:ascii="Times New Roman" w:eastAsia="Times New Roman" w:hAnsi="Times New Roman" w:cs="Times New Roman"/>
                <w:color w:val="000000"/>
                <w:spacing w:val="2"/>
                <w:sz w:val="20"/>
                <w:szCs w:val="20"/>
                <w:lang w:eastAsia="ru-RU"/>
              </w:rPr>
              <w:br/>
              <w:t>3. Пойыздар қозғалысы және маневрлік жұмыстар жөніндегі нұсқаулықтың мәнін біледі.</w:t>
            </w:r>
            <w:r w:rsidRPr="00E15BF7">
              <w:rPr>
                <w:rFonts w:ascii="Times New Roman" w:eastAsia="Times New Roman" w:hAnsi="Times New Roman" w:cs="Times New Roman"/>
                <w:color w:val="000000"/>
                <w:spacing w:val="2"/>
                <w:sz w:val="20"/>
                <w:szCs w:val="20"/>
                <w:lang w:eastAsia="ru-RU"/>
              </w:rPr>
              <w:br/>
              <w:t xml:space="preserve">4. Станцияның негізгі </w:t>
            </w:r>
            <w:r w:rsidRPr="00E15BF7">
              <w:rPr>
                <w:rFonts w:ascii="Times New Roman" w:eastAsia="Times New Roman" w:hAnsi="Times New Roman" w:cs="Times New Roman"/>
                <w:color w:val="000000"/>
                <w:spacing w:val="2"/>
                <w:sz w:val="20"/>
                <w:szCs w:val="20"/>
                <w:lang w:eastAsia="ru-RU"/>
              </w:rPr>
              <w:lastRenderedPageBreak/>
              <w:t>бөлімдерін біледі.</w:t>
            </w:r>
            <w:r w:rsidRPr="00E15BF7">
              <w:rPr>
                <w:rFonts w:ascii="Times New Roman" w:eastAsia="Times New Roman" w:hAnsi="Times New Roman" w:cs="Times New Roman"/>
                <w:color w:val="000000"/>
                <w:spacing w:val="2"/>
                <w:sz w:val="20"/>
                <w:szCs w:val="20"/>
                <w:lang w:eastAsia="ru-RU"/>
              </w:rPr>
              <w:br/>
              <w:t>5. Теміржол көлігі қызметкерлерінің тәртібі туралы жарғыны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3) Теміржол көлігіндегі техникалық құралдарға қойылатын талаптарды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Теміржол құрылыстары мен құрылғыларын күтіп ұстау тәртібін сақтайды. </w:t>
            </w:r>
            <w:r w:rsidRPr="00E15BF7">
              <w:rPr>
                <w:rFonts w:ascii="Times New Roman" w:eastAsia="Times New Roman" w:hAnsi="Times New Roman" w:cs="Times New Roman"/>
                <w:color w:val="000000"/>
                <w:spacing w:val="2"/>
                <w:sz w:val="20"/>
                <w:szCs w:val="20"/>
                <w:lang w:eastAsia="ru-RU"/>
              </w:rPr>
              <w:br/>
              <w:t>2. Поездар қозғалысының қауіпсіздігін қамтамасыз ету үшін құрылыс және жылжымалы құрамның жуықтау габариттері мағынасын қолданады. </w:t>
            </w:r>
            <w:r w:rsidRPr="00E15BF7">
              <w:rPr>
                <w:rFonts w:ascii="Times New Roman" w:eastAsia="Times New Roman" w:hAnsi="Times New Roman" w:cs="Times New Roman"/>
                <w:color w:val="000000"/>
                <w:spacing w:val="2"/>
                <w:sz w:val="20"/>
                <w:szCs w:val="20"/>
                <w:lang w:eastAsia="ru-RU"/>
              </w:rPr>
              <w:br/>
              <w:t>3. Габариттік арақашықтықтарды, габаритті емес жүктерді біледі.</w:t>
            </w:r>
            <w:r w:rsidRPr="00E15BF7">
              <w:rPr>
                <w:rFonts w:ascii="Times New Roman" w:eastAsia="Times New Roman" w:hAnsi="Times New Roman" w:cs="Times New Roman"/>
                <w:color w:val="000000"/>
                <w:spacing w:val="2"/>
                <w:sz w:val="20"/>
                <w:szCs w:val="20"/>
                <w:lang w:eastAsia="ru-RU"/>
              </w:rPr>
              <w:br/>
              <w:t>4. Габариттерінің түрлері мен маңызын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4) Станциялық шаруашылықтың құрылыстары мен құрылғыларын білу, станция жолының дамуы.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Қызмет бөлмесіндегі жабдықты орналастыру ретін сақтайды.</w:t>
            </w:r>
            <w:r w:rsidRPr="00E15BF7">
              <w:rPr>
                <w:rFonts w:ascii="Times New Roman" w:eastAsia="Times New Roman" w:hAnsi="Times New Roman" w:cs="Times New Roman"/>
                <w:color w:val="000000"/>
                <w:spacing w:val="2"/>
                <w:sz w:val="20"/>
                <w:szCs w:val="20"/>
                <w:lang w:eastAsia="ru-RU"/>
              </w:rPr>
              <w:br/>
              <w:t>2. Парктердің, жолдардың және бағыттамалар мен сигналдардың нөмірлену тәртібін орындайды.</w:t>
            </w:r>
            <w:r w:rsidRPr="00E15BF7">
              <w:rPr>
                <w:rFonts w:ascii="Times New Roman" w:eastAsia="Times New Roman" w:hAnsi="Times New Roman" w:cs="Times New Roman"/>
                <w:color w:val="000000"/>
                <w:spacing w:val="2"/>
                <w:sz w:val="20"/>
                <w:szCs w:val="20"/>
                <w:lang w:eastAsia="ru-RU"/>
              </w:rPr>
              <w:br/>
              <w:t xml:space="preserve">3. Жолдың мазмұнына, </w:t>
            </w:r>
            <w:r w:rsidRPr="00E15BF7">
              <w:rPr>
                <w:rFonts w:ascii="Times New Roman" w:eastAsia="Times New Roman" w:hAnsi="Times New Roman" w:cs="Times New Roman"/>
                <w:color w:val="000000"/>
                <w:spacing w:val="2"/>
                <w:sz w:val="20"/>
                <w:szCs w:val="20"/>
                <w:lang w:eastAsia="ru-RU"/>
              </w:rPr>
              <w:lastRenderedPageBreak/>
              <w:t>қабылдау-жөнелту жолының бойлық бейініне, жылжымалы құрамның өздігінен кету, жолдан ауытқуының алдын алуына қойылатын талаптарды орындайды.</w:t>
            </w:r>
            <w:r w:rsidRPr="00E15BF7">
              <w:rPr>
                <w:rFonts w:ascii="Times New Roman" w:eastAsia="Times New Roman" w:hAnsi="Times New Roman" w:cs="Times New Roman"/>
                <w:color w:val="000000"/>
                <w:spacing w:val="2"/>
                <w:sz w:val="20"/>
                <w:szCs w:val="20"/>
                <w:lang w:eastAsia="ru-RU"/>
              </w:rPr>
              <w:br/>
              <w:t>4. Бұру тетіктерін бағыттама құлыптарымен жабдықтауды бақылайды.</w:t>
            </w:r>
            <w:r w:rsidRPr="00E15BF7">
              <w:rPr>
                <w:rFonts w:ascii="Times New Roman" w:eastAsia="Times New Roman" w:hAnsi="Times New Roman" w:cs="Times New Roman"/>
                <w:color w:val="000000"/>
                <w:spacing w:val="2"/>
                <w:sz w:val="20"/>
                <w:szCs w:val="20"/>
                <w:lang w:eastAsia="ru-RU"/>
              </w:rPr>
              <w:br/>
              <w:t>5. Өткелдерді және олардың санаттарын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5) Сорттау жұмыстарына механикаландыру және автоматтандыру құрылғыларын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Сорттау төбешігінің негізгі элементтерін сипаттайды</w:t>
            </w:r>
            <w:r w:rsidRPr="00E15BF7">
              <w:rPr>
                <w:rFonts w:ascii="Times New Roman" w:eastAsia="Times New Roman" w:hAnsi="Times New Roman" w:cs="Times New Roman"/>
                <w:color w:val="000000"/>
                <w:spacing w:val="2"/>
                <w:sz w:val="20"/>
                <w:szCs w:val="20"/>
                <w:lang w:eastAsia="ru-RU"/>
              </w:rPr>
              <w:br/>
              <w:t>2. Екіжақты парктік байланыстың тағайындалуын пайдаланады.</w:t>
            </w:r>
            <w:r w:rsidRPr="00E15BF7">
              <w:rPr>
                <w:rFonts w:ascii="Times New Roman" w:eastAsia="Times New Roman" w:hAnsi="Times New Roman" w:cs="Times New Roman"/>
                <w:color w:val="000000"/>
                <w:spacing w:val="2"/>
                <w:sz w:val="20"/>
                <w:szCs w:val="20"/>
                <w:lang w:eastAsia="ru-RU"/>
              </w:rPr>
              <w:br/>
              <w:t>3. Вагондарды таратуды механикаландыру және автоматтандыру құрылғыларын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6) Жолаушылар мен жүк құрылғыларын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Жолаушылар жүк платформаларының қызметін, олардың орналасуын біледі .</w:t>
            </w:r>
            <w:r w:rsidRPr="00E15BF7">
              <w:rPr>
                <w:rFonts w:ascii="Times New Roman" w:eastAsia="Times New Roman" w:hAnsi="Times New Roman" w:cs="Times New Roman"/>
                <w:color w:val="000000"/>
                <w:spacing w:val="2"/>
                <w:sz w:val="20"/>
                <w:szCs w:val="20"/>
                <w:lang w:eastAsia="ru-RU"/>
              </w:rPr>
              <w:br/>
              <w:t>2. Жүк және тоңазыту құрылғыларының қызметін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7) Құрылыстар мен құрылғыларды тексеру және жөндеу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Сигналдық аспаптарға, құрал – саймандарға, бағдарлық бекеттерге қойылатын талаптарды сақтайды. </w:t>
            </w:r>
            <w:r w:rsidRPr="00E15BF7">
              <w:rPr>
                <w:rFonts w:ascii="Times New Roman" w:eastAsia="Times New Roman" w:hAnsi="Times New Roman" w:cs="Times New Roman"/>
                <w:color w:val="000000"/>
                <w:spacing w:val="2"/>
                <w:sz w:val="20"/>
                <w:szCs w:val="20"/>
                <w:lang w:eastAsia="ru-RU"/>
              </w:rPr>
              <w:br/>
              <w:t>2. Құрылыстар мен құрылғыларды күтіп ұстау тәртібін және оған тікелей қызмет көрсететін қызметкердің жауапкершілігін сақтайды. </w:t>
            </w:r>
            <w:r w:rsidRPr="00E15BF7">
              <w:rPr>
                <w:rFonts w:ascii="Times New Roman" w:eastAsia="Times New Roman" w:hAnsi="Times New Roman" w:cs="Times New Roman"/>
                <w:color w:val="000000"/>
                <w:spacing w:val="2"/>
                <w:sz w:val="20"/>
                <w:szCs w:val="20"/>
                <w:lang w:eastAsia="ru-RU"/>
              </w:rPr>
              <w:br/>
              <w:t>3. Станция жолдарындағы өндіріс жұмыстарына қойылатын талаптарды орындайды. </w:t>
            </w:r>
            <w:r w:rsidRPr="00E15BF7">
              <w:rPr>
                <w:rFonts w:ascii="Times New Roman" w:eastAsia="Times New Roman" w:hAnsi="Times New Roman" w:cs="Times New Roman"/>
                <w:color w:val="000000"/>
                <w:spacing w:val="2"/>
                <w:sz w:val="20"/>
                <w:szCs w:val="20"/>
                <w:lang w:eastAsia="ru-RU"/>
              </w:rPr>
              <w:br/>
              <w:t>4. Жұмыс жасау үшін аралықтардың немесе аралық жолдардың ашылу және жабылу ретін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8) Байланыс, орталықтандыру және бұғаттауды баптау бойынша өндірістік жұмыстар кезінде оларды өшіру тәртібін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Тәуелсіз байланыс, орталықтандыру және бұғаттау құрылғыларын өшіруді сипаттайды.</w:t>
            </w:r>
            <w:r w:rsidRPr="00E15BF7">
              <w:rPr>
                <w:rFonts w:ascii="Times New Roman" w:eastAsia="Times New Roman" w:hAnsi="Times New Roman" w:cs="Times New Roman"/>
                <w:color w:val="000000"/>
                <w:spacing w:val="2"/>
                <w:sz w:val="20"/>
                <w:szCs w:val="20"/>
                <w:lang w:eastAsia="ru-RU"/>
              </w:rPr>
              <w:br/>
              <w:t>2. Сигналдарды сақтаумен және сигналдарды сақтаусыз электр орталықтандыру тетіктерінің тәртібін сақтайды.</w:t>
            </w:r>
            <w:r w:rsidRPr="00E15BF7">
              <w:rPr>
                <w:rFonts w:ascii="Times New Roman" w:eastAsia="Times New Roman" w:hAnsi="Times New Roman" w:cs="Times New Roman"/>
                <w:color w:val="000000"/>
                <w:spacing w:val="2"/>
                <w:sz w:val="20"/>
                <w:szCs w:val="20"/>
                <w:lang w:eastAsia="ru-RU"/>
              </w:rPr>
              <w:br/>
              <w:t xml:space="preserve">3. Сигналдарды сақтаумен және </w:t>
            </w:r>
            <w:r w:rsidRPr="00E15BF7">
              <w:rPr>
                <w:rFonts w:ascii="Times New Roman" w:eastAsia="Times New Roman" w:hAnsi="Times New Roman" w:cs="Times New Roman"/>
                <w:color w:val="000000"/>
                <w:spacing w:val="2"/>
                <w:sz w:val="20"/>
                <w:szCs w:val="20"/>
                <w:lang w:eastAsia="ru-RU"/>
              </w:rPr>
              <w:lastRenderedPageBreak/>
              <w:t>сигналдарды сақтаусыз бақылау құлыптарымен жабдықталған тетіктерді өшіреді.</w:t>
            </w:r>
            <w:r w:rsidRPr="00E15BF7">
              <w:rPr>
                <w:rFonts w:ascii="Times New Roman" w:eastAsia="Times New Roman" w:hAnsi="Times New Roman" w:cs="Times New Roman"/>
                <w:color w:val="000000"/>
                <w:spacing w:val="2"/>
                <w:sz w:val="20"/>
                <w:szCs w:val="20"/>
                <w:lang w:eastAsia="ru-RU"/>
              </w:rPr>
              <w:br/>
              <w:t>4. Сигналдарды сақтаумен және сигналдарды сақтаусыз оқшауларнған учаскелерді өшіру тәртібін сақтайды.</w:t>
            </w:r>
            <w:r w:rsidRPr="00E15BF7">
              <w:rPr>
                <w:rFonts w:ascii="Times New Roman" w:eastAsia="Times New Roman" w:hAnsi="Times New Roman" w:cs="Times New Roman"/>
                <w:color w:val="000000"/>
                <w:spacing w:val="2"/>
                <w:sz w:val="20"/>
                <w:szCs w:val="20"/>
                <w:lang w:eastAsia="ru-RU"/>
              </w:rPr>
              <w:br/>
              <w:t>5. Орталықтандыру, бұғаттау және байданыс құрылғыларын пайдалану және баптау бойынша станция жұмыскерлерінің міндеттірін орындауды талап 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9) Станцияларда байланыс, орталықтандыру және бұғаттау құрылғыларының қалыпты жұмысын бұзу жағдайларында әрекеттер тәртібін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Станцияларда байланыс, орталықтандыру және бұғаттау құрылғыларының қалыпты жұмысын бұзу жағдайларында әрекеттер тәртібін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КҚ 7. Станция бойынша пойыздарды қабылдауды, жөнелтуді және өткізуді қамтамасыз ету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07. Станция жұмысын ұйымдастыру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Осы модуль станцияның және теміржол байланыстарының әр түрлі учаскелеріндегі негізгі құрылыстары мен ғимараттарын зерделеу, поездардың </w:t>
            </w:r>
            <w:r w:rsidRPr="00E15BF7">
              <w:rPr>
                <w:rFonts w:ascii="Times New Roman" w:eastAsia="Times New Roman" w:hAnsi="Times New Roman" w:cs="Times New Roman"/>
                <w:color w:val="000000"/>
                <w:spacing w:val="2"/>
                <w:sz w:val="20"/>
                <w:szCs w:val="20"/>
                <w:lang w:eastAsia="ru-RU"/>
              </w:rPr>
              <w:lastRenderedPageBreak/>
              <w:t>қозғалысын реттеу түсінігі, поезд қозғалысының кестесіне сәйкес поезд және манев жұмысын ұйымдастыру, поездық және станциялық құжаттаманың түрлері мен нысандарын зерделеуді көздейді. </w:t>
            </w:r>
            <w:r w:rsidRPr="00E15BF7">
              <w:rPr>
                <w:rFonts w:ascii="Times New Roman" w:eastAsia="Times New Roman" w:hAnsi="Times New Roman" w:cs="Times New Roman"/>
                <w:color w:val="000000"/>
                <w:spacing w:val="2"/>
                <w:sz w:val="20"/>
                <w:szCs w:val="20"/>
                <w:lang w:eastAsia="ru-RU"/>
              </w:rPr>
              <w:br/>
              <w:t>Білім алушылар мыналарды білуі тиіс: станцияның сызбалары мен құралдарын да бағдарлауды үйренуге мүмкіндік беретін, поезды және маневр жұмысын, поездарды қабылдау, жөнелту және жіберу бойынша жұмыстарды жүргізу, өз учаскесінің станциясында поезд қозғалысына басшылық ету, қысқы кезеңде станцияның жұмысын ұйымдастыру тәртібін білу.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 нәтижесі: 1) Жер төсемінің конструкторлық элементтерін игеру.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Жол және станция құралы</w:t>
            </w:r>
            <w:r w:rsidRPr="00E15BF7">
              <w:rPr>
                <w:rFonts w:ascii="Times New Roman" w:eastAsia="Times New Roman" w:hAnsi="Times New Roman" w:cs="Times New Roman"/>
                <w:color w:val="000000"/>
                <w:spacing w:val="2"/>
                <w:sz w:val="20"/>
                <w:szCs w:val="20"/>
                <w:lang w:eastAsia="ru-RU"/>
              </w:rPr>
              <w:br/>
              <w:t>Техникалық эксплуатация және қозғалыс қауіпсіздігі</w:t>
            </w:r>
            <w:r w:rsidRPr="00E15BF7">
              <w:rPr>
                <w:rFonts w:ascii="Times New Roman" w:eastAsia="Times New Roman" w:hAnsi="Times New Roman" w:cs="Times New Roman"/>
                <w:color w:val="000000"/>
                <w:spacing w:val="2"/>
                <w:sz w:val="20"/>
                <w:szCs w:val="20"/>
                <w:lang w:eastAsia="ru-RU"/>
              </w:rPr>
              <w:br/>
              <w:t>Поезд қозғалысы интервалды реттеу жүйелері</w:t>
            </w:r>
            <w:r w:rsidRPr="00E15BF7">
              <w:rPr>
                <w:rFonts w:ascii="Times New Roman" w:eastAsia="Times New Roman" w:hAnsi="Times New Roman" w:cs="Times New Roman"/>
                <w:color w:val="000000"/>
                <w:spacing w:val="2"/>
                <w:sz w:val="20"/>
                <w:szCs w:val="20"/>
                <w:lang w:eastAsia="ru-RU"/>
              </w:rPr>
              <w:br/>
              <w:t>Өндірістік оқыту</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Жер қабатының конструкторлық элементтерін сипаттайды. </w:t>
            </w:r>
            <w:r w:rsidRPr="00E15BF7">
              <w:rPr>
                <w:rFonts w:ascii="Times New Roman" w:eastAsia="Times New Roman" w:hAnsi="Times New Roman" w:cs="Times New Roman"/>
                <w:color w:val="000000"/>
                <w:spacing w:val="2"/>
                <w:sz w:val="20"/>
                <w:szCs w:val="20"/>
                <w:lang w:eastAsia="ru-RU"/>
              </w:rPr>
              <w:br/>
              <w:t>2. Жер қабатының кескінің сызады.</w:t>
            </w:r>
            <w:r w:rsidRPr="00E15BF7">
              <w:rPr>
                <w:rFonts w:ascii="Times New Roman" w:eastAsia="Times New Roman" w:hAnsi="Times New Roman" w:cs="Times New Roman"/>
                <w:color w:val="000000"/>
                <w:spacing w:val="2"/>
                <w:sz w:val="20"/>
                <w:szCs w:val="20"/>
                <w:lang w:eastAsia="ru-RU"/>
              </w:rPr>
              <w:br/>
              <w:t xml:space="preserve">3. Жолдың үстінгі қабатының қызметі </w:t>
            </w:r>
            <w:r w:rsidRPr="00E15BF7">
              <w:rPr>
                <w:rFonts w:ascii="Times New Roman" w:eastAsia="Times New Roman" w:hAnsi="Times New Roman" w:cs="Times New Roman"/>
                <w:color w:val="000000"/>
                <w:spacing w:val="2"/>
                <w:sz w:val="20"/>
                <w:szCs w:val="20"/>
                <w:lang w:eastAsia="ru-RU"/>
              </w:rPr>
              <w:lastRenderedPageBreak/>
              <w:t>және құрамдық элементтерін біледі.</w:t>
            </w:r>
            <w:r w:rsidRPr="00E15BF7">
              <w:rPr>
                <w:rFonts w:ascii="Times New Roman" w:eastAsia="Times New Roman" w:hAnsi="Times New Roman" w:cs="Times New Roman"/>
                <w:color w:val="000000"/>
                <w:spacing w:val="2"/>
                <w:sz w:val="20"/>
                <w:szCs w:val="20"/>
                <w:lang w:eastAsia="ru-RU"/>
              </w:rPr>
              <w:br/>
              <w:t>4. Рельстік жолтабандардың құрылғыларын және құрамдарын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Оқытужың нәтижесі: 2) Станциялық жолдардың бағыттама тетіктерінің конструкциясын және қызметін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Бағыттама тетіктерінің түрлерін, олардың станция алқымында өзара орналасуын, геометриялық элементтерді сипаттайды. </w:t>
            </w:r>
            <w:r w:rsidRPr="00E15BF7">
              <w:rPr>
                <w:rFonts w:ascii="Times New Roman" w:eastAsia="Times New Roman" w:hAnsi="Times New Roman" w:cs="Times New Roman"/>
                <w:color w:val="000000"/>
                <w:spacing w:val="2"/>
                <w:sz w:val="20"/>
                <w:szCs w:val="20"/>
                <w:lang w:eastAsia="ru-RU"/>
              </w:rPr>
              <w:br/>
              <w:t>2. Станциялық жолдардың мағынасы мен мәнін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3) Станция жұмысын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Станциялардың жіктеуішін, олардың техникалық жарақтануын біледі.</w:t>
            </w:r>
            <w:r w:rsidRPr="00E15BF7">
              <w:rPr>
                <w:rFonts w:ascii="Times New Roman" w:eastAsia="Times New Roman" w:hAnsi="Times New Roman" w:cs="Times New Roman"/>
                <w:color w:val="000000"/>
                <w:spacing w:val="2"/>
                <w:sz w:val="20"/>
                <w:szCs w:val="20"/>
                <w:lang w:eastAsia="ru-RU"/>
              </w:rPr>
              <w:br/>
              <w:t>2. Аралық жеке пункттердің тағайындалуын біледі.</w:t>
            </w:r>
            <w:r w:rsidRPr="00E15BF7">
              <w:rPr>
                <w:rFonts w:ascii="Times New Roman" w:eastAsia="Times New Roman" w:hAnsi="Times New Roman" w:cs="Times New Roman"/>
                <w:color w:val="000000"/>
                <w:spacing w:val="2"/>
                <w:sz w:val="20"/>
                <w:szCs w:val="20"/>
                <w:lang w:eastAsia="ru-RU"/>
              </w:rPr>
              <w:br/>
              <w:t>3. Кіретін жолдардың аралық станцияға түйісетіндігін біледі.</w:t>
            </w:r>
            <w:r w:rsidRPr="00E15BF7">
              <w:rPr>
                <w:rFonts w:ascii="Times New Roman" w:eastAsia="Times New Roman" w:hAnsi="Times New Roman" w:cs="Times New Roman"/>
                <w:color w:val="000000"/>
                <w:spacing w:val="2"/>
                <w:sz w:val="20"/>
                <w:szCs w:val="20"/>
                <w:lang w:eastAsia="ru-RU"/>
              </w:rPr>
              <w:br/>
              <w:t>4. Учаскелік станциялардың тағайындалуын, сорттау станцияларының тағайындалуын, жүк станциялары мен жүк аудандарының тағайындалуын біледі.</w:t>
            </w:r>
            <w:r w:rsidRPr="00E15BF7">
              <w:rPr>
                <w:rFonts w:ascii="Times New Roman" w:eastAsia="Times New Roman" w:hAnsi="Times New Roman" w:cs="Times New Roman"/>
                <w:color w:val="000000"/>
                <w:spacing w:val="2"/>
                <w:sz w:val="20"/>
                <w:szCs w:val="20"/>
                <w:lang w:eastAsia="ru-RU"/>
              </w:rPr>
              <w:br/>
              <w:t xml:space="preserve">5. Жолаушылар </w:t>
            </w:r>
            <w:r w:rsidRPr="00E15BF7">
              <w:rPr>
                <w:rFonts w:ascii="Times New Roman" w:eastAsia="Times New Roman" w:hAnsi="Times New Roman" w:cs="Times New Roman"/>
                <w:color w:val="000000"/>
                <w:spacing w:val="2"/>
                <w:sz w:val="20"/>
                <w:szCs w:val="20"/>
                <w:lang w:eastAsia="ru-RU"/>
              </w:rPr>
              <w:lastRenderedPageBreak/>
              <w:t>станцияларының тағайындалуын біледі.</w:t>
            </w:r>
            <w:r w:rsidRPr="00E15BF7">
              <w:rPr>
                <w:rFonts w:ascii="Times New Roman" w:eastAsia="Times New Roman" w:hAnsi="Times New Roman" w:cs="Times New Roman"/>
                <w:color w:val="000000"/>
                <w:spacing w:val="2"/>
                <w:sz w:val="20"/>
                <w:szCs w:val="20"/>
                <w:lang w:eastAsia="ru-RU"/>
              </w:rPr>
              <w:br/>
              <w:t>6. Станцияның өткізу қабілетін есептеу әдістерін біледі.</w:t>
            </w:r>
            <w:r w:rsidRPr="00E15BF7">
              <w:rPr>
                <w:rFonts w:ascii="Times New Roman" w:eastAsia="Times New Roman" w:hAnsi="Times New Roman" w:cs="Times New Roman"/>
                <w:color w:val="000000"/>
                <w:spacing w:val="2"/>
                <w:sz w:val="20"/>
                <w:szCs w:val="20"/>
                <w:lang w:eastAsia="ru-RU"/>
              </w:rPr>
              <w:br/>
              <w:t>7. Тораптардың мәнін, станцияларды орналастыруды және тораптағы негізгі құрылғыларды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4) Қозғалысты реттеу жүйелерінің элементтерін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Поездар қозғалысын реттеу жүйесін жіктейді.</w:t>
            </w:r>
            <w:r w:rsidRPr="00E15BF7">
              <w:rPr>
                <w:rFonts w:ascii="Times New Roman" w:eastAsia="Times New Roman" w:hAnsi="Times New Roman" w:cs="Times New Roman"/>
                <w:color w:val="000000"/>
                <w:spacing w:val="2"/>
                <w:sz w:val="20"/>
                <w:szCs w:val="20"/>
                <w:lang w:eastAsia="ru-RU"/>
              </w:rPr>
              <w:br/>
              <w:t>2. Жүйе элементтері туралы жалпы мәліметтерді пайдаланды.</w:t>
            </w:r>
            <w:r w:rsidRPr="00E15BF7">
              <w:rPr>
                <w:rFonts w:ascii="Times New Roman" w:eastAsia="Times New Roman" w:hAnsi="Times New Roman" w:cs="Times New Roman"/>
                <w:color w:val="000000"/>
                <w:spacing w:val="2"/>
                <w:sz w:val="20"/>
                <w:szCs w:val="20"/>
                <w:lang w:eastAsia="ru-RU"/>
              </w:rPr>
              <w:br/>
              <w:t>2. Рельстік тізбектердің құралдарын, әрекетінің және қызметтерінің қағидаларын түсіндіреді.</w:t>
            </w:r>
            <w:r w:rsidRPr="00E15BF7">
              <w:rPr>
                <w:rFonts w:ascii="Times New Roman" w:eastAsia="Times New Roman" w:hAnsi="Times New Roman" w:cs="Times New Roman"/>
                <w:color w:val="000000"/>
                <w:spacing w:val="2"/>
                <w:sz w:val="20"/>
                <w:szCs w:val="20"/>
                <w:lang w:eastAsia="ru-RU"/>
              </w:rPr>
              <w:br/>
              <w:t>3. Релені және әр түрлі жағдайларда реленің аспаптарын зерделейді.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5) Байланыстың әр түрлі құралдарында поездарды қабылдау және жөнелтудің тәртібін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Бағыттарды даярлау тәртібін сақтайды.</w:t>
            </w:r>
            <w:r w:rsidRPr="00E15BF7">
              <w:rPr>
                <w:rFonts w:ascii="Times New Roman" w:eastAsia="Times New Roman" w:hAnsi="Times New Roman" w:cs="Times New Roman"/>
                <w:color w:val="000000"/>
                <w:spacing w:val="2"/>
                <w:sz w:val="20"/>
                <w:szCs w:val="20"/>
                <w:lang w:eastAsia="ru-RU"/>
              </w:rPr>
              <w:br/>
              <w:t>2. Жолдағы поездарды қабылдау немесе оларды станцияның техникалық актілерімен көзделмеген, жолдардан жөнелту тәртібін сақтайды.</w:t>
            </w:r>
            <w:r w:rsidRPr="00E15BF7">
              <w:rPr>
                <w:rFonts w:ascii="Times New Roman" w:eastAsia="Times New Roman" w:hAnsi="Times New Roman" w:cs="Times New Roman"/>
                <w:color w:val="000000"/>
                <w:spacing w:val="2"/>
                <w:sz w:val="20"/>
                <w:szCs w:val="20"/>
                <w:lang w:eastAsia="ru-RU"/>
              </w:rPr>
              <w:br/>
              <w:t xml:space="preserve">3. Жүргізу регламентін </w:t>
            </w:r>
            <w:r w:rsidRPr="00E15BF7">
              <w:rPr>
                <w:rFonts w:ascii="Times New Roman" w:eastAsia="Times New Roman" w:hAnsi="Times New Roman" w:cs="Times New Roman"/>
                <w:color w:val="000000"/>
                <w:spacing w:val="2"/>
                <w:sz w:val="20"/>
                <w:szCs w:val="20"/>
                <w:lang w:eastAsia="ru-RU"/>
              </w:rPr>
              <w:lastRenderedPageBreak/>
              <w:t>сақтайды. Поездарды қабылдау және жөнелту алдында жолдың бос екендігін тексеру тәртібін сақтайды. </w:t>
            </w:r>
            <w:r w:rsidRPr="00E15BF7">
              <w:rPr>
                <w:rFonts w:ascii="Times New Roman" w:eastAsia="Times New Roman" w:hAnsi="Times New Roman" w:cs="Times New Roman"/>
                <w:color w:val="000000"/>
                <w:spacing w:val="2"/>
                <w:sz w:val="20"/>
                <w:szCs w:val="20"/>
                <w:lang w:eastAsia="ru-RU"/>
              </w:rPr>
              <w:br/>
              <w:t>4. Кіру (шығу) сигналының тыйым салатын көрсеткіштері кезінде пойыздарды қабылдау немесе жөнелту тәртібін сақтайды.</w:t>
            </w:r>
            <w:r w:rsidRPr="00E15BF7">
              <w:rPr>
                <w:rFonts w:ascii="Times New Roman" w:eastAsia="Times New Roman" w:hAnsi="Times New Roman" w:cs="Times New Roman"/>
                <w:color w:val="000000"/>
                <w:spacing w:val="2"/>
                <w:sz w:val="20"/>
                <w:szCs w:val="20"/>
                <w:lang w:eastAsia="ru-RU"/>
              </w:rPr>
              <w:br/>
              <w:t>5. Келіссөздер жүргізу станцияларының бос учаскелерінде поездарды қабылдау тәртібін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9) Поездар қозғалысының кестесі мен күн тәртібін білу, пойыздарды қалыпастыру жоспары.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Теміржол көлігіндегі қозғалысты ұйымдастыруға поездар қозғалысы кестесін сақтайды.</w:t>
            </w:r>
            <w:r w:rsidRPr="00E15BF7">
              <w:rPr>
                <w:rFonts w:ascii="Times New Roman" w:eastAsia="Times New Roman" w:hAnsi="Times New Roman" w:cs="Times New Roman"/>
                <w:color w:val="000000"/>
                <w:spacing w:val="2"/>
                <w:sz w:val="20"/>
                <w:szCs w:val="20"/>
                <w:lang w:eastAsia="ru-RU"/>
              </w:rPr>
              <w:br/>
              <w:t>2. Станция аралық және поездаралық интервалдарды біледі.</w:t>
            </w:r>
            <w:r w:rsidRPr="00E15BF7">
              <w:rPr>
                <w:rFonts w:ascii="Times New Roman" w:eastAsia="Times New Roman" w:hAnsi="Times New Roman" w:cs="Times New Roman"/>
                <w:color w:val="000000"/>
                <w:spacing w:val="2"/>
                <w:sz w:val="20"/>
                <w:szCs w:val="20"/>
                <w:lang w:eastAsia="ru-RU"/>
              </w:rPr>
              <w:br/>
              <w:t>3. Пойыздар қозғалысының кестесін айқындайды. </w:t>
            </w:r>
            <w:r w:rsidRPr="00E15BF7">
              <w:rPr>
                <w:rFonts w:ascii="Times New Roman" w:eastAsia="Times New Roman" w:hAnsi="Times New Roman" w:cs="Times New Roman"/>
                <w:color w:val="000000"/>
                <w:spacing w:val="2"/>
                <w:sz w:val="20"/>
                <w:szCs w:val="20"/>
                <w:lang w:eastAsia="ru-RU"/>
              </w:rPr>
              <w:br/>
              <w:t>4. Қазақстан Республикасындағы поезздардың нөмірленуін біледі. </w:t>
            </w:r>
            <w:r w:rsidRPr="00E15BF7">
              <w:rPr>
                <w:rFonts w:ascii="Times New Roman" w:eastAsia="Times New Roman" w:hAnsi="Times New Roman" w:cs="Times New Roman"/>
                <w:color w:val="000000"/>
                <w:spacing w:val="2"/>
                <w:sz w:val="20"/>
                <w:szCs w:val="20"/>
                <w:lang w:eastAsia="ru-RU"/>
              </w:rPr>
              <w:br/>
              <w:t>5. Поездарды тағайындау және алып тастау тәртібін біледі.</w:t>
            </w:r>
            <w:r w:rsidRPr="00E15BF7">
              <w:rPr>
                <w:rFonts w:ascii="Times New Roman" w:eastAsia="Times New Roman" w:hAnsi="Times New Roman" w:cs="Times New Roman"/>
                <w:color w:val="000000"/>
                <w:spacing w:val="2"/>
                <w:sz w:val="20"/>
                <w:szCs w:val="20"/>
                <w:lang w:eastAsia="ru-RU"/>
              </w:rPr>
              <w:br/>
              <w:t>6. Рұқсат бланкілерін толтырады.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Оқытудың нәтижесі: 10) Поезды құрастыру, поездың массасы мен </w:t>
            </w:r>
            <w:r w:rsidRPr="00E15BF7">
              <w:rPr>
                <w:rFonts w:ascii="Times New Roman" w:eastAsia="Times New Roman" w:hAnsi="Times New Roman" w:cs="Times New Roman"/>
                <w:color w:val="000000"/>
                <w:spacing w:val="2"/>
                <w:sz w:val="20"/>
                <w:szCs w:val="20"/>
                <w:lang w:eastAsia="ru-RU"/>
              </w:rPr>
              <w:lastRenderedPageBreak/>
              <w:t>ұзындығын айқындау, жүк поездарын құрастыру, поездарды тежегіштермен қамтамасыз 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Поездарды құрастыру бойынша талаптарды сақтайды. </w:t>
            </w:r>
            <w:r w:rsidRPr="00E15BF7">
              <w:rPr>
                <w:rFonts w:ascii="Times New Roman" w:eastAsia="Times New Roman" w:hAnsi="Times New Roman" w:cs="Times New Roman"/>
                <w:color w:val="000000"/>
                <w:spacing w:val="2"/>
                <w:sz w:val="20"/>
                <w:szCs w:val="20"/>
                <w:lang w:eastAsia="ru-RU"/>
              </w:rPr>
              <w:br/>
              <w:t>2. Вагондарды поездарға тіркеген кезде талаптарды сақтайды.</w:t>
            </w:r>
            <w:r w:rsidRPr="00E15BF7">
              <w:rPr>
                <w:rFonts w:ascii="Times New Roman" w:eastAsia="Times New Roman" w:hAnsi="Times New Roman" w:cs="Times New Roman"/>
                <w:color w:val="000000"/>
                <w:spacing w:val="2"/>
                <w:sz w:val="20"/>
                <w:szCs w:val="20"/>
                <w:lang w:eastAsia="ru-RU"/>
              </w:rPr>
              <w:br/>
              <w:t>3. Жоғары салмақтағы және ұзындықтағы поездарды құрастырудың ерекшеліктерін ескереді.</w:t>
            </w:r>
            <w:r w:rsidRPr="00E15BF7">
              <w:rPr>
                <w:rFonts w:ascii="Times New Roman" w:eastAsia="Times New Roman" w:hAnsi="Times New Roman" w:cs="Times New Roman"/>
                <w:color w:val="000000"/>
                <w:spacing w:val="2"/>
                <w:sz w:val="20"/>
                <w:szCs w:val="20"/>
                <w:lang w:eastAsia="ru-RU"/>
              </w:rPr>
              <w:br/>
              <w:t>4. Ерекше сақтықты талап ететін жүктері бар, габариттік емес жүктері бар арнайы жылжымалы құрамды және вагондарды поездарға қою тәртібін түсінеді.</w:t>
            </w:r>
            <w:r w:rsidRPr="00E15BF7">
              <w:rPr>
                <w:rFonts w:ascii="Times New Roman" w:eastAsia="Times New Roman" w:hAnsi="Times New Roman" w:cs="Times New Roman"/>
                <w:color w:val="000000"/>
                <w:spacing w:val="2"/>
                <w:sz w:val="20"/>
                <w:szCs w:val="20"/>
                <w:lang w:eastAsia="ru-RU"/>
              </w:rPr>
              <w:br/>
              <w:t>5. Жүк поездарындағы жабылуларды ескере отырып, вагондарды орналастыру сызбасын құрастырады.</w:t>
            </w:r>
            <w:r w:rsidRPr="00E15BF7">
              <w:rPr>
                <w:rFonts w:ascii="Times New Roman" w:eastAsia="Times New Roman" w:hAnsi="Times New Roman" w:cs="Times New Roman"/>
                <w:color w:val="000000"/>
                <w:spacing w:val="2"/>
                <w:sz w:val="20"/>
                <w:szCs w:val="20"/>
                <w:lang w:eastAsia="ru-RU"/>
              </w:rPr>
              <w:br/>
              <w:t>6. Вагондардағы жүктердің әр түрлі сипаттамаларын ескере отырып, поездарды құрастыруды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11) Станцияда маневрлі жұмыс өндірісінің тәртібін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Станцияда маневрлі жұмыс өндірісінің тәртібін орындайды.</w:t>
            </w:r>
            <w:r w:rsidRPr="00E15BF7">
              <w:rPr>
                <w:rFonts w:ascii="Times New Roman" w:eastAsia="Times New Roman" w:hAnsi="Times New Roman" w:cs="Times New Roman"/>
                <w:color w:val="000000"/>
                <w:spacing w:val="2"/>
                <w:sz w:val="20"/>
                <w:szCs w:val="20"/>
                <w:lang w:eastAsia="ru-RU"/>
              </w:rPr>
              <w:br/>
              <w:t xml:space="preserve">2. Маневрлі жұмыс кезінді жылдамдықты </w:t>
            </w:r>
            <w:r w:rsidRPr="00E15BF7">
              <w:rPr>
                <w:rFonts w:ascii="Times New Roman" w:eastAsia="Times New Roman" w:hAnsi="Times New Roman" w:cs="Times New Roman"/>
                <w:color w:val="000000"/>
                <w:spacing w:val="2"/>
                <w:sz w:val="20"/>
                <w:szCs w:val="20"/>
                <w:lang w:eastAsia="ru-RU"/>
              </w:rPr>
              <w:lastRenderedPageBreak/>
              <w:t>ескереді. </w:t>
            </w:r>
            <w:r w:rsidRPr="00E15BF7">
              <w:rPr>
                <w:rFonts w:ascii="Times New Roman" w:eastAsia="Times New Roman" w:hAnsi="Times New Roman" w:cs="Times New Roman"/>
                <w:color w:val="000000"/>
                <w:spacing w:val="2"/>
                <w:sz w:val="20"/>
                <w:szCs w:val="20"/>
                <w:lang w:eastAsia="ru-RU"/>
              </w:rPr>
              <w:br/>
              <w:t>3. Басты және қабылдау-жөнелту жолдарында маневр өндірісінің тәртібін сақтайды.</w:t>
            </w:r>
            <w:r w:rsidRPr="00E15BF7">
              <w:rPr>
                <w:rFonts w:ascii="Times New Roman" w:eastAsia="Times New Roman" w:hAnsi="Times New Roman" w:cs="Times New Roman"/>
                <w:color w:val="000000"/>
                <w:spacing w:val="2"/>
                <w:sz w:val="20"/>
                <w:szCs w:val="20"/>
                <w:lang w:eastAsia="ru-RU"/>
              </w:rPr>
              <w:br/>
              <w:t>4. Манев жасайтын құрамның станция шекарасынан шығу тәртібін бақылайды.</w:t>
            </w:r>
            <w:r w:rsidRPr="00E15BF7">
              <w:rPr>
                <w:rFonts w:ascii="Times New Roman" w:eastAsia="Times New Roman" w:hAnsi="Times New Roman" w:cs="Times New Roman"/>
                <w:color w:val="000000"/>
                <w:spacing w:val="2"/>
                <w:sz w:val="20"/>
                <w:szCs w:val="20"/>
                <w:lang w:eastAsia="ru-RU"/>
              </w:rPr>
              <w:br/>
              <w:t>5. Вагондарды кетіп қалудан бекіту тәртібін біледі.</w:t>
            </w:r>
            <w:r w:rsidRPr="00E15BF7">
              <w:rPr>
                <w:rFonts w:ascii="Times New Roman" w:eastAsia="Times New Roman" w:hAnsi="Times New Roman" w:cs="Times New Roman"/>
                <w:color w:val="000000"/>
                <w:spacing w:val="2"/>
                <w:sz w:val="20"/>
                <w:szCs w:val="20"/>
                <w:lang w:eastAsia="ru-RU"/>
              </w:rPr>
              <w:br/>
              <w:t>6. Вагондармен, жұмыс басты адамдармен немесе қауіпті жүктермен маневрлер жасау өндірісінің тәртібі туралы біледі.</w:t>
            </w:r>
            <w:r w:rsidRPr="00E15BF7">
              <w:rPr>
                <w:rFonts w:ascii="Times New Roman" w:eastAsia="Times New Roman" w:hAnsi="Times New Roman" w:cs="Times New Roman"/>
                <w:color w:val="000000"/>
                <w:spacing w:val="2"/>
                <w:sz w:val="20"/>
                <w:szCs w:val="20"/>
                <w:lang w:eastAsia="ru-RU"/>
              </w:rPr>
              <w:br/>
              <w:t>7. Вагондармен, жұмыс басты адамдармен немесе қауіпті жүктермен маневрлер жасау шарттарын ескереді.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12) Қысқы кезеңде станция жұмысының технологиясын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Қысқы кезеңде станция жұмысының тәртібін орындайды.</w:t>
            </w:r>
            <w:r w:rsidRPr="00E15BF7">
              <w:rPr>
                <w:rFonts w:ascii="Times New Roman" w:eastAsia="Times New Roman" w:hAnsi="Times New Roman" w:cs="Times New Roman"/>
                <w:color w:val="000000"/>
                <w:spacing w:val="2"/>
                <w:sz w:val="20"/>
                <w:szCs w:val="20"/>
                <w:lang w:eastAsia="ru-RU"/>
              </w:rPr>
              <w:br/>
              <w:t>2. Бағыттама тетіктерін қолмен тазалау кезінде қауіпсіздік талаптарын сақтайды.</w:t>
            </w:r>
            <w:r w:rsidRPr="00E15BF7">
              <w:rPr>
                <w:rFonts w:ascii="Times New Roman" w:eastAsia="Times New Roman" w:hAnsi="Times New Roman" w:cs="Times New Roman"/>
                <w:color w:val="000000"/>
                <w:spacing w:val="2"/>
                <w:sz w:val="20"/>
                <w:szCs w:val="20"/>
                <w:lang w:eastAsia="ru-RU"/>
              </w:rPr>
              <w:br/>
              <w:t>3. Жолдарда болу кезінде жұмысшылардың жеке қауіпсіздік техникасын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КҚ 8. 4-ші және 5-ші кластардың теміржол станциясы </w:t>
            </w:r>
            <w:r w:rsidRPr="00E15BF7">
              <w:rPr>
                <w:rFonts w:ascii="Times New Roman" w:eastAsia="Times New Roman" w:hAnsi="Times New Roman" w:cs="Times New Roman"/>
                <w:color w:val="000000"/>
                <w:spacing w:val="2"/>
                <w:sz w:val="20"/>
                <w:szCs w:val="20"/>
                <w:lang w:eastAsia="ru-RU"/>
              </w:rPr>
              <w:lastRenderedPageBreak/>
              <w:t>бойынша кезекші жүмысының негізгі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 xml:space="preserve">КМ 08. 4-ші және 5-ші кластардың теміржол станциясы </w:t>
            </w:r>
            <w:r w:rsidRPr="00E15BF7">
              <w:rPr>
                <w:rFonts w:ascii="Times New Roman" w:eastAsia="Times New Roman" w:hAnsi="Times New Roman" w:cs="Times New Roman"/>
                <w:color w:val="000000"/>
                <w:spacing w:val="2"/>
                <w:sz w:val="20"/>
                <w:szCs w:val="20"/>
                <w:lang w:eastAsia="ru-RU"/>
              </w:rPr>
              <w:lastRenderedPageBreak/>
              <w:t>бойынша кезекші жүмысының негізгі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 xml:space="preserve">Осы модуль 4-ші және 5-ші кластардың </w:t>
            </w:r>
            <w:r w:rsidRPr="00E15BF7">
              <w:rPr>
                <w:rFonts w:ascii="Times New Roman" w:eastAsia="Times New Roman" w:hAnsi="Times New Roman" w:cs="Times New Roman"/>
                <w:color w:val="000000"/>
                <w:spacing w:val="2"/>
                <w:sz w:val="20"/>
                <w:szCs w:val="20"/>
                <w:lang w:eastAsia="ru-RU"/>
              </w:rPr>
              <w:lastRenderedPageBreak/>
              <w:t>теміржол станциясы бойынша кезекшісінің кәсіби дағдыларын бекіту үшін қажетті білімдерді, дағдылар мен жұмыс нәтижелерін сипаттайды.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Оқытудың нәтижесі: 1) Қауіпсіздік техникасы бойынша нұсқаулықты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Жұмыс кәсіптілігін алуға кәсіптік практика</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Нұсқаманың түрлерін сипаттайды.</w:t>
            </w:r>
            <w:r w:rsidRPr="00E15BF7">
              <w:rPr>
                <w:rFonts w:ascii="Times New Roman" w:eastAsia="Times New Roman" w:hAnsi="Times New Roman" w:cs="Times New Roman"/>
                <w:color w:val="000000"/>
                <w:spacing w:val="2"/>
                <w:sz w:val="20"/>
                <w:szCs w:val="20"/>
                <w:lang w:eastAsia="ru-RU"/>
              </w:rPr>
              <w:br/>
              <w:t>2. Теміржолдарды болу қағидаларын сақтайды.</w:t>
            </w:r>
            <w:r w:rsidRPr="00E15BF7">
              <w:rPr>
                <w:rFonts w:ascii="Times New Roman" w:eastAsia="Times New Roman" w:hAnsi="Times New Roman" w:cs="Times New Roman"/>
                <w:color w:val="000000"/>
                <w:spacing w:val="2"/>
                <w:sz w:val="20"/>
                <w:szCs w:val="20"/>
                <w:lang w:eastAsia="ru-RU"/>
              </w:rPr>
              <w:br/>
              <w:t>3. Өрт қауіпсіздігі талаптарын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2) Станция бойынша кезекшінің лауазымдық міндеттерін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Кезекшілікті қабылдау және тапсыру қағидаларын орындайды.</w:t>
            </w:r>
            <w:r w:rsidRPr="00E15BF7">
              <w:rPr>
                <w:rFonts w:ascii="Times New Roman" w:eastAsia="Times New Roman" w:hAnsi="Times New Roman" w:cs="Times New Roman"/>
                <w:color w:val="000000"/>
                <w:spacing w:val="2"/>
                <w:sz w:val="20"/>
                <w:szCs w:val="20"/>
                <w:lang w:eastAsia="ru-RU"/>
              </w:rPr>
              <w:br/>
              <w:t>2. Жол жүру құжаттамаларын ресімдеуді жүргізеді.</w:t>
            </w:r>
            <w:r w:rsidRPr="00E15BF7">
              <w:rPr>
                <w:rFonts w:ascii="Times New Roman" w:eastAsia="Times New Roman" w:hAnsi="Times New Roman" w:cs="Times New Roman"/>
                <w:color w:val="000000"/>
                <w:spacing w:val="2"/>
                <w:sz w:val="20"/>
                <w:szCs w:val="20"/>
                <w:lang w:eastAsia="ru-RU"/>
              </w:rPr>
              <w:br/>
              <w:t>3. Рұқсат бланкілерін толтырады.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3) Қалыптан тыс (авариялық) жағдайларда поездарды қабылдау, жөнелту қағидаларын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Шақыру сигналы бойынша поезды қабылдау тәртібін орындайды.</w:t>
            </w:r>
            <w:r w:rsidRPr="00E15BF7">
              <w:rPr>
                <w:rFonts w:ascii="Times New Roman" w:eastAsia="Times New Roman" w:hAnsi="Times New Roman" w:cs="Times New Roman"/>
                <w:color w:val="000000"/>
                <w:spacing w:val="2"/>
                <w:sz w:val="20"/>
                <w:szCs w:val="20"/>
                <w:lang w:eastAsia="ru-RU"/>
              </w:rPr>
              <w:br/>
              <w:t>2. Сигналдың тыйым салатын көрсетпелері кезінде поезды қабылдау тәртібін орындайды.</w:t>
            </w:r>
            <w:r w:rsidRPr="00E15BF7">
              <w:rPr>
                <w:rFonts w:ascii="Times New Roman" w:eastAsia="Times New Roman" w:hAnsi="Times New Roman" w:cs="Times New Roman"/>
                <w:color w:val="000000"/>
                <w:spacing w:val="2"/>
                <w:sz w:val="20"/>
                <w:szCs w:val="20"/>
                <w:lang w:eastAsia="ru-RU"/>
              </w:rPr>
              <w:br/>
              <w:t>3. Орталықтандыру, бұғаттау және байланыс құрылғыларының бұзылуы жағдайында жол жүру құжаттамасын және рұқсат бланкілерді толтырады.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AB1550" w:rsidRDefault="00E15BF7" w:rsidP="00E15BF7">
            <w:pPr>
              <w:spacing w:after="360" w:line="240" w:lineRule="auto"/>
              <w:contextualSpacing/>
              <w:jc w:val="center"/>
              <w:textAlignment w:val="baseline"/>
              <w:rPr>
                <w:rFonts w:ascii="Times New Roman" w:eastAsia="Times New Roman" w:hAnsi="Times New Roman" w:cs="Times New Roman"/>
                <w:b/>
                <w:color w:val="000000"/>
                <w:spacing w:val="2"/>
                <w:sz w:val="20"/>
                <w:szCs w:val="20"/>
                <w:lang w:eastAsia="ru-RU"/>
              </w:rPr>
            </w:pPr>
            <w:r w:rsidRPr="00AB1550">
              <w:rPr>
                <w:rFonts w:ascii="Times New Roman" w:eastAsia="Times New Roman" w:hAnsi="Times New Roman" w:cs="Times New Roman"/>
                <w:b/>
                <w:color w:val="000000"/>
                <w:spacing w:val="2"/>
                <w:sz w:val="20"/>
                <w:szCs w:val="20"/>
                <w:lang w:eastAsia="ru-RU"/>
              </w:rPr>
              <w:t>"1203093 – Тасымалдауды ұйымдастырушы техник " біліктілігі</w:t>
            </w: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КҚ 9. Станция жұмысын басқаруды жүзеге асыру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09. Теміржол көлігін басқарудың автоматтандырылған жүйесін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Бұл модуль пойыздар қозғалысын басқаруды жүзеге асыру үшін қажетті, дағдылар мен білімдерді, жұмыстың нәтижелілігін сипаттайды.</w:t>
            </w:r>
            <w:r w:rsidRPr="00E15BF7">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тасымалдау процесі және вагон ағындарын ұйымдастыруды басқару,теміржол көлігінің техникалық құралдарын пайдаланудың негіздері, эксплуатациялық жұмысты есепке алу, есеп беру талдау жүргізу жүйесі, теміржол көлігінің эксплуатациялық жұмысында қазіргі заманғыесептеуіш техниканы қолдану, тасымалдау процестерін жедел басқаруға және жүк, коммерциялық және жолаушылар жұмысын автоматтандыруға байланысты нақты мәселелерді шешу үшін есептер орындау мен міндеттер құрастыру үшін электрондық </w:t>
            </w:r>
            <w:r w:rsidRPr="00E15BF7">
              <w:rPr>
                <w:rFonts w:ascii="Times New Roman" w:eastAsia="Times New Roman" w:hAnsi="Times New Roman" w:cs="Times New Roman"/>
                <w:color w:val="000000"/>
                <w:spacing w:val="2"/>
                <w:sz w:val="20"/>
                <w:szCs w:val="20"/>
                <w:lang w:eastAsia="ru-RU"/>
              </w:rPr>
              <w:lastRenderedPageBreak/>
              <w:t>машиналарды қолдану туралы мәліметтерді білуі тиіс. </w:t>
            </w:r>
            <w:r w:rsidRPr="00E15BF7">
              <w:rPr>
                <w:rFonts w:ascii="Times New Roman" w:eastAsia="Times New Roman" w:hAnsi="Times New Roman" w:cs="Times New Roman"/>
                <w:color w:val="000000"/>
                <w:spacing w:val="2"/>
                <w:sz w:val="20"/>
                <w:szCs w:val="20"/>
                <w:lang w:eastAsia="ru-RU"/>
              </w:rPr>
              <w:br/>
              <w:t>Білім алушылардың мынадай машықтарды меңгеруі маңызды: поезд және жүк жұмысы бойынша есептер жүргізу; орта буынды қазіргі заманғы маманның жұмысына қажет интернеттің негізгі қызметтерімен, қолданбалы бағдарламалармен жұмыс істеу.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Оқытудың нәтижесі: 1) Қозғалысты басқару жүйесі туралы ұғымның болуы.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Эксплуатациялық жұмысты басқару </w:t>
            </w:r>
            <w:r w:rsidRPr="00E15BF7">
              <w:rPr>
                <w:rFonts w:ascii="Times New Roman" w:eastAsia="Times New Roman" w:hAnsi="Times New Roman" w:cs="Times New Roman"/>
                <w:color w:val="000000"/>
                <w:spacing w:val="2"/>
                <w:sz w:val="20"/>
                <w:szCs w:val="20"/>
                <w:lang w:eastAsia="ru-RU"/>
              </w:rPr>
              <w:br/>
            </w:r>
            <w:r w:rsidRPr="004C65D2">
              <w:rPr>
                <w:rFonts w:ascii="Times New Roman" w:eastAsia="Times New Roman" w:hAnsi="Times New Roman" w:cs="Times New Roman"/>
                <w:b/>
                <w:color w:val="000000"/>
                <w:spacing w:val="2"/>
                <w:sz w:val="20"/>
                <w:szCs w:val="20"/>
                <w:lang w:eastAsia="ru-RU"/>
              </w:rPr>
              <w:t>Теміржол көлігін басқарудың автоматтандырылған жүйесі</w:t>
            </w:r>
            <w:r w:rsidRPr="00E15BF7">
              <w:rPr>
                <w:rFonts w:ascii="Times New Roman" w:eastAsia="Times New Roman" w:hAnsi="Times New Roman" w:cs="Times New Roman"/>
                <w:color w:val="000000"/>
                <w:spacing w:val="2"/>
                <w:sz w:val="20"/>
                <w:szCs w:val="20"/>
                <w:lang w:eastAsia="ru-RU"/>
              </w:rPr>
              <w:br/>
              <w:t>Өндірістік оқыту</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Теміржолды эксплуатациялау жұмыстарын басқару жүйесін біледі.</w:t>
            </w:r>
            <w:r w:rsidRPr="00E15BF7">
              <w:rPr>
                <w:rFonts w:ascii="Times New Roman" w:eastAsia="Times New Roman" w:hAnsi="Times New Roman" w:cs="Times New Roman"/>
                <w:color w:val="000000"/>
                <w:spacing w:val="2"/>
                <w:sz w:val="20"/>
                <w:szCs w:val="20"/>
                <w:lang w:eastAsia="ru-RU"/>
              </w:rPr>
              <w:br/>
              <w:t>2. Локомотивтік және вагон шаруашылығының техникалық жарақтандырылуын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2) Теміржол көлігіндегі ауысымдық – тәуліктік жоспарлау тәртібін, жол бөліктерін жедел жоспарлауды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Теміржол көлігіндегі ауысымдық – тәуліктік жоспарлау тәртібін сақтайды.</w:t>
            </w:r>
            <w:r w:rsidRPr="00E15BF7">
              <w:rPr>
                <w:rFonts w:ascii="Times New Roman" w:eastAsia="Times New Roman" w:hAnsi="Times New Roman" w:cs="Times New Roman"/>
                <w:color w:val="000000"/>
                <w:spacing w:val="2"/>
                <w:sz w:val="20"/>
                <w:szCs w:val="20"/>
                <w:lang w:eastAsia="ru-RU"/>
              </w:rPr>
              <w:br/>
              <w:t>2 Жолды жедел жоспарлау жұмыстарын біледі. </w:t>
            </w:r>
            <w:r w:rsidRPr="00E15BF7">
              <w:rPr>
                <w:rFonts w:ascii="Times New Roman" w:eastAsia="Times New Roman" w:hAnsi="Times New Roman" w:cs="Times New Roman"/>
                <w:color w:val="000000"/>
                <w:spacing w:val="2"/>
                <w:sz w:val="20"/>
                <w:szCs w:val="20"/>
                <w:lang w:eastAsia="ru-RU"/>
              </w:rPr>
              <w:br/>
              <w:t>3. Жоспарланған тәуліктің басына вагондардың күтілетін санына есептеулер жүргізеді.</w:t>
            </w:r>
            <w:r w:rsidRPr="00E15BF7">
              <w:rPr>
                <w:rFonts w:ascii="Times New Roman" w:eastAsia="Times New Roman" w:hAnsi="Times New Roman" w:cs="Times New Roman"/>
                <w:color w:val="000000"/>
                <w:spacing w:val="2"/>
                <w:sz w:val="20"/>
                <w:szCs w:val="20"/>
                <w:lang w:eastAsia="ru-RU"/>
              </w:rPr>
              <w:br/>
              <w:t>4. Жолды жедел жоспарлау көрсеткіштеріне есеп жүргізеді.</w:t>
            </w:r>
            <w:r w:rsidRPr="00E15BF7">
              <w:rPr>
                <w:rFonts w:ascii="Times New Roman" w:eastAsia="Times New Roman" w:hAnsi="Times New Roman" w:cs="Times New Roman"/>
                <w:color w:val="000000"/>
                <w:spacing w:val="2"/>
                <w:sz w:val="20"/>
                <w:szCs w:val="20"/>
                <w:lang w:eastAsia="ru-RU"/>
              </w:rPr>
              <w:br/>
              <w:t>5. Көрсеткіштерді элементтер бойынша анықтау, тәуліктік жоспарды түзету тәсілдерін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3) Тасымалдауды реттеу, вагон парктерінің кешенді реттелуі, вагон ағындарын реттеуді, тиімді реттеу тәсілдерін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Бағалаудың </w:t>
            </w:r>
            <w:r w:rsidRPr="00E15BF7">
              <w:rPr>
                <w:rFonts w:ascii="Times New Roman" w:eastAsia="Times New Roman" w:hAnsi="Times New Roman" w:cs="Times New Roman"/>
                <w:color w:val="000000"/>
                <w:spacing w:val="2"/>
                <w:sz w:val="20"/>
                <w:szCs w:val="20"/>
                <w:lang w:eastAsia="ru-RU"/>
              </w:rPr>
              <w:lastRenderedPageBreak/>
              <w:t>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 xml:space="preserve">1. Вагон парктерінің </w:t>
            </w:r>
            <w:r w:rsidRPr="00E15BF7">
              <w:rPr>
                <w:rFonts w:ascii="Times New Roman" w:eastAsia="Times New Roman" w:hAnsi="Times New Roman" w:cs="Times New Roman"/>
                <w:color w:val="000000"/>
                <w:spacing w:val="2"/>
                <w:sz w:val="20"/>
                <w:szCs w:val="20"/>
                <w:lang w:eastAsia="ru-RU"/>
              </w:rPr>
              <w:lastRenderedPageBreak/>
              <w:t>реттелу жүйелерін, түрлерін, мақсаттарын және қолдану аясын реттеу жүйесінің талаптарын сақтайды. </w:t>
            </w:r>
            <w:r w:rsidRPr="00E15BF7">
              <w:rPr>
                <w:rFonts w:ascii="Times New Roman" w:eastAsia="Times New Roman" w:hAnsi="Times New Roman" w:cs="Times New Roman"/>
                <w:color w:val="000000"/>
                <w:spacing w:val="2"/>
                <w:sz w:val="20"/>
                <w:szCs w:val="20"/>
                <w:lang w:eastAsia="ru-RU"/>
              </w:rPr>
              <w:br/>
              <w:t>2. Салпаң жүрісті вагондарды тапсыру-өткізуді нормалау ретін орындайды. "Броньдалған маршрут". </w:t>
            </w:r>
            <w:r w:rsidRPr="00E15BF7">
              <w:rPr>
                <w:rFonts w:ascii="Times New Roman" w:eastAsia="Times New Roman" w:hAnsi="Times New Roman" w:cs="Times New Roman"/>
                <w:color w:val="000000"/>
                <w:spacing w:val="2"/>
                <w:sz w:val="20"/>
                <w:szCs w:val="20"/>
                <w:lang w:eastAsia="ru-RU"/>
              </w:rPr>
              <w:br/>
              <w:t>3. Вагон парктерінің жедел реттелуін, кешенді реттелу шараларын сақтайды.</w:t>
            </w:r>
            <w:r w:rsidRPr="00E15BF7">
              <w:rPr>
                <w:rFonts w:ascii="Times New Roman" w:eastAsia="Times New Roman" w:hAnsi="Times New Roman" w:cs="Times New Roman"/>
                <w:color w:val="000000"/>
                <w:spacing w:val="2"/>
                <w:sz w:val="20"/>
                <w:szCs w:val="20"/>
                <w:lang w:eastAsia="ru-RU"/>
              </w:rPr>
              <w:br/>
              <w:t>4. Вагон паркінің түрлер бойынша реттелуін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4) Теміржол көлігіндегі диспетчерлік басқаруды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Диспетчерлік басқарудың маңызын, теміржол бөлімі деңгейінде пойыздардың қозғалысын диспетчерлік басқаруды сипаттайды.</w:t>
            </w:r>
            <w:r w:rsidRPr="00E15BF7">
              <w:rPr>
                <w:rFonts w:ascii="Times New Roman" w:eastAsia="Times New Roman" w:hAnsi="Times New Roman" w:cs="Times New Roman"/>
                <w:color w:val="000000"/>
                <w:spacing w:val="2"/>
                <w:sz w:val="20"/>
                <w:szCs w:val="20"/>
                <w:lang w:eastAsia="ru-RU"/>
              </w:rPr>
              <w:br/>
              <w:t>2.Эксплуатациялық жұмысты диспетчерлік басқару құрылымын, пойыздық диспетчердің активті және пассивті функцияларын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5) Бағдарламалардың негізгі пакеттерін, кәсіп бейіні бойынша қолданбалы бағдарламалардың пакеттерін қолдану, оны игеру және кәсіби жұмыс.</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1. </w:t>
            </w:r>
            <w:r w:rsidRPr="004C65D2">
              <w:rPr>
                <w:rFonts w:ascii="Times New Roman" w:eastAsia="Times New Roman" w:hAnsi="Times New Roman" w:cs="Times New Roman"/>
                <w:b/>
                <w:color w:val="000000"/>
                <w:spacing w:val="2"/>
                <w:sz w:val="20"/>
                <w:szCs w:val="20"/>
                <w:lang w:eastAsia="ru-RU"/>
              </w:rPr>
              <w:t xml:space="preserve">Қазіргі заманғы ақпараттық </w:t>
            </w:r>
            <w:r w:rsidRPr="004C65D2">
              <w:rPr>
                <w:rFonts w:ascii="Times New Roman" w:eastAsia="Times New Roman" w:hAnsi="Times New Roman" w:cs="Times New Roman"/>
                <w:b/>
                <w:color w:val="000000"/>
                <w:spacing w:val="2"/>
                <w:sz w:val="20"/>
                <w:szCs w:val="20"/>
                <w:lang w:eastAsia="ru-RU"/>
              </w:rPr>
              <w:lastRenderedPageBreak/>
              <w:t>технологияларды қолданады. </w:t>
            </w:r>
            <w:r w:rsidRPr="004C65D2">
              <w:rPr>
                <w:rFonts w:ascii="Times New Roman" w:eastAsia="Times New Roman" w:hAnsi="Times New Roman" w:cs="Times New Roman"/>
                <w:b/>
                <w:color w:val="000000"/>
                <w:spacing w:val="2"/>
                <w:sz w:val="20"/>
                <w:szCs w:val="20"/>
                <w:lang w:eastAsia="ru-RU"/>
              </w:rPr>
              <w:br/>
              <w:t>2. Деректер базасын басқару жүйесінің негізгі функцияларын қолданады, оны игеру және кәсіби жұмыс.</w:t>
            </w:r>
            <w:r w:rsidRPr="004C65D2">
              <w:rPr>
                <w:rFonts w:ascii="Times New Roman" w:eastAsia="Times New Roman" w:hAnsi="Times New Roman" w:cs="Times New Roman"/>
                <w:b/>
                <w:color w:val="000000"/>
                <w:spacing w:val="2"/>
                <w:sz w:val="20"/>
                <w:szCs w:val="20"/>
                <w:lang w:eastAsia="ru-RU"/>
              </w:rPr>
              <w:br/>
              <w:t>3. Кәсіп бейіні бойынша қолданбалы бағдарламалардың пакеттерін қолданады</w:t>
            </w:r>
            <w:r w:rsidRPr="00E15BF7">
              <w:rPr>
                <w:rFonts w:ascii="Times New Roman" w:eastAsia="Times New Roman" w:hAnsi="Times New Roman" w:cs="Times New Roman"/>
                <w:color w:val="000000"/>
                <w:spacing w:val="2"/>
                <w:sz w:val="20"/>
                <w:szCs w:val="20"/>
                <w:lang w:eastAsia="ru-RU"/>
              </w:rPr>
              <w:t>.</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 нәтижесі: 6) Теміржол көлігінде автоматтандырылған басқару жүйесінің масқаттары мен міндеттерін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4C65D2" w:rsidRDefault="00E15BF7" w:rsidP="00E15BF7">
            <w:pPr>
              <w:spacing w:after="360" w:line="240" w:lineRule="auto"/>
              <w:contextualSpacing/>
              <w:textAlignment w:val="baseline"/>
              <w:rPr>
                <w:rFonts w:ascii="Times New Roman" w:eastAsia="Times New Roman" w:hAnsi="Times New Roman" w:cs="Times New Roman"/>
                <w:b/>
                <w:color w:val="000000"/>
                <w:spacing w:val="2"/>
                <w:sz w:val="20"/>
                <w:szCs w:val="20"/>
                <w:lang w:eastAsia="ru-RU"/>
              </w:rPr>
            </w:pPr>
            <w:r w:rsidRPr="004C65D2">
              <w:rPr>
                <w:rFonts w:ascii="Times New Roman" w:eastAsia="Times New Roman" w:hAnsi="Times New Roman" w:cs="Times New Roman"/>
                <w:b/>
                <w:color w:val="000000"/>
                <w:spacing w:val="2"/>
                <w:sz w:val="20"/>
                <w:szCs w:val="20"/>
                <w:lang w:eastAsia="ru-RU"/>
              </w:rPr>
              <w:t>1. Теміржол көлігінде автоматтандырылған басқару жүйесінің қызметін, міндеттері мен құрылымын сипаттайды.</w:t>
            </w:r>
            <w:r w:rsidRPr="004C65D2">
              <w:rPr>
                <w:rFonts w:ascii="Times New Roman" w:eastAsia="Times New Roman" w:hAnsi="Times New Roman" w:cs="Times New Roman"/>
                <w:b/>
                <w:color w:val="000000"/>
                <w:spacing w:val="2"/>
                <w:sz w:val="20"/>
                <w:szCs w:val="20"/>
                <w:lang w:eastAsia="ru-RU"/>
              </w:rPr>
              <w:br/>
              <w:t>2. Жүк және жолаушылар тасымалын басқаратын ақпараттық-басқару жүйелерінің құрылымын сақтайды.</w:t>
            </w:r>
            <w:r w:rsidRPr="004C65D2">
              <w:rPr>
                <w:rFonts w:ascii="Times New Roman" w:eastAsia="Times New Roman" w:hAnsi="Times New Roman" w:cs="Times New Roman"/>
                <w:b/>
                <w:color w:val="000000"/>
                <w:spacing w:val="2"/>
                <w:sz w:val="20"/>
                <w:szCs w:val="20"/>
                <w:lang w:eastAsia="ru-RU"/>
              </w:rPr>
              <w:br/>
              <w:t>3. Вагон ағындарын басқарудың автоматтандыр</w:t>
            </w:r>
            <w:bookmarkStart w:id="2" w:name="_GoBack"/>
            <w:bookmarkEnd w:id="2"/>
            <w:r w:rsidRPr="004C65D2">
              <w:rPr>
                <w:rFonts w:ascii="Times New Roman" w:eastAsia="Times New Roman" w:hAnsi="Times New Roman" w:cs="Times New Roman"/>
                <w:b/>
                <w:color w:val="000000"/>
                <w:spacing w:val="2"/>
                <w:sz w:val="20"/>
                <w:szCs w:val="20"/>
                <w:lang w:eastAsia="ru-RU"/>
              </w:rPr>
              <w:t>ылған жүйесі функцияларын пайдаланады.</w:t>
            </w:r>
            <w:r w:rsidRPr="004C65D2">
              <w:rPr>
                <w:rFonts w:ascii="Times New Roman" w:eastAsia="Times New Roman" w:hAnsi="Times New Roman" w:cs="Times New Roman"/>
                <w:b/>
                <w:color w:val="000000"/>
                <w:spacing w:val="2"/>
                <w:sz w:val="20"/>
                <w:szCs w:val="20"/>
                <w:lang w:eastAsia="ru-RU"/>
              </w:rPr>
              <w:br/>
              <w:t>4. Басқарудың автоматтандырылған жүйесі функцияларын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7) Тасымалдауды жоспарлайды.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1. Жүктерді тасымалдаудың және </w:t>
            </w:r>
            <w:r w:rsidRPr="00E15BF7">
              <w:rPr>
                <w:rFonts w:ascii="Times New Roman" w:eastAsia="Times New Roman" w:hAnsi="Times New Roman" w:cs="Times New Roman"/>
                <w:color w:val="000000"/>
                <w:spacing w:val="2"/>
                <w:sz w:val="20"/>
                <w:szCs w:val="20"/>
                <w:lang w:eastAsia="ru-RU"/>
              </w:rPr>
              <w:lastRenderedPageBreak/>
              <w:t>эксплуатациялық жұмыстарды техникалық реттеудің бір айлық жоспарын автоматты түрде құру тапсырмаларын</w:t>
            </w:r>
            <w:r w:rsidRPr="00E15BF7">
              <w:rPr>
                <w:rFonts w:ascii="Times New Roman" w:eastAsia="Times New Roman" w:hAnsi="Times New Roman" w:cs="Times New Roman"/>
                <w:color w:val="000000"/>
                <w:spacing w:val="2"/>
                <w:sz w:val="20"/>
                <w:szCs w:val="20"/>
                <w:lang w:eastAsia="ru-RU"/>
              </w:rPr>
              <w:br/>
              <w:t>орындайды.</w:t>
            </w:r>
            <w:r w:rsidRPr="00E15BF7">
              <w:rPr>
                <w:rFonts w:ascii="Times New Roman" w:eastAsia="Times New Roman" w:hAnsi="Times New Roman" w:cs="Times New Roman"/>
                <w:color w:val="000000"/>
                <w:spacing w:val="2"/>
                <w:sz w:val="20"/>
                <w:szCs w:val="20"/>
                <w:lang w:eastAsia="ru-RU"/>
              </w:rPr>
              <w:br/>
              <w:t>2. Электрондық есептеуіш техникалық машиналардың көмегімен вагон ағындарын ұйымдастыру бойынша есептер жүргізеді.</w:t>
            </w:r>
            <w:r w:rsidRPr="00E15BF7">
              <w:rPr>
                <w:rFonts w:ascii="Times New Roman" w:eastAsia="Times New Roman" w:hAnsi="Times New Roman" w:cs="Times New Roman"/>
                <w:color w:val="000000"/>
                <w:spacing w:val="2"/>
                <w:sz w:val="20"/>
                <w:szCs w:val="20"/>
                <w:lang w:eastAsia="ru-RU"/>
              </w:rPr>
              <w:br/>
              <w:t>3. Поездардың қозғалыс кестесін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8) Коммерциялық, жүк жұмыстарын және контейнерлер тасымалын басқарудың автоматтандырылған технологиясын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Басқарудың автоматтандырылған жүйесін ендіру жағдайларында контейнерлік пункт жұмысы технологиясын қолданады.</w:t>
            </w:r>
            <w:r w:rsidRPr="00E15BF7">
              <w:rPr>
                <w:rFonts w:ascii="Times New Roman" w:eastAsia="Times New Roman" w:hAnsi="Times New Roman" w:cs="Times New Roman"/>
                <w:color w:val="000000"/>
                <w:spacing w:val="2"/>
                <w:sz w:val="20"/>
                <w:szCs w:val="20"/>
                <w:lang w:eastAsia="ru-RU"/>
              </w:rPr>
              <w:br/>
              <w:t>2. Басқарудың автоматтандырылған жүйесін ендіру жағдайларында жүктерді іріктеу жұмыстарын ұйымдастыруды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9) Жолаушыларды тасымалдауды басқаруды және жолаушыларға қызмет көрсетуді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"Экспресс" жүйесі арқылы орындарды резервтеуді автоматтандыруды және жолаушылар поездына билеттер сатуды біледі. </w:t>
            </w:r>
            <w:r w:rsidRPr="00E15BF7">
              <w:rPr>
                <w:rFonts w:ascii="Times New Roman" w:eastAsia="Times New Roman" w:hAnsi="Times New Roman" w:cs="Times New Roman"/>
                <w:color w:val="000000"/>
                <w:spacing w:val="2"/>
                <w:sz w:val="20"/>
                <w:szCs w:val="20"/>
                <w:lang w:eastAsia="ru-RU"/>
              </w:rPr>
              <w:br/>
              <w:t>2. "Экспресс", "Экспресс-3" жүйелерінің сипаттамаларын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10) Поездардың қозғалысын диспетчерлік бақылауды автоматтандырады.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Поездардың қозғалысын бақылаудың бірыңғай диспетчерлік орталықтарын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КҚ 10.Станцияның коммерциялық жұмыстарын ұйымдастыруды қамтамасыз ету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10.Станцияның коммерциялық жұмысын қамтамасыз ету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Осы модуль поездардың қозғалысын ұйымдастыру үшін қажетті дағдылар мен білімдерді, жұмыс нәтижелілігін сипаттайды.</w:t>
            </w:r>
            <w:r w:rsidRPr="00E15BF7">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мыналарды меңгеруі тиіс: жүктердің түрлерін, олардың негізгі қасиеттерін, жүктерді тасымалдауға арналған тассымалдау құжаттарының негізгі түрлері, жүктерді </w:t>
            </w:r>
            <w:r w:rsidRPr="00E15BF7">
              <w:rPr>
                <w:rFonts w:ascii="Times New Roman" w:eastAsia="Times New Roman" w:hAnsi="Times New Roman" w:cs="Times New Roman"/>
                <w:color w:val="000000"/>
                <w:spacing w:val="2"/>
                <w:sz w:val="20"/>
                <w:szCs w:val="20"/>
                <w:lang w:eastAsia="ru-RU"/>
              </w:rPr>
              <w:lastRenderedPageBreak/>
              <w:t>тасымалдауға ұсыну және қабылдау, жүктерді ерекше жағдайларда тасымалдау, теміржол подъездік жолдарын эксплуатациялау қағидалары, жүк және коммерциялық жұмыстағы негізгі көрсеткіштер, тиеу-түсіру машиналары, теміржол станциялық қоймаларын және олардың түрлерін жіктеу.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Оқытудың нәтижелері: 1) Жүктерді тасымалдау қағидаларын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Жүктерді тасымалдау қағидалары</w:t>
            </w:r>
            <w:r w:rsidRPr="00E15BF7">
              <w:rPr>
                <w:rFonts w:ascii="Times New Roman" w:eastAsia="Times New Roman" w:hAnsi="Times New Roman" w:cs="Times New Roman"/>
                <w:color w:val="000000"/>
                <w:spacing w:val="2"/>
                <w:sz w:val="20"/>
                <w:szCs w:val="20"/>
                <w:lang w:eastAsia="ru-RU"/>
              </w:rPr>
              <w:br/>
              <w:t>Тиеу-түсіру жұмыстарын механикаландыру</w:t>
            </w:r>
            <w:r w:rsidRPr="00E15BF7">
              <w:rPr>
                <w:rFonts w:ascii="Times New Roman" w:eastAsia="Times New Roman" w:hAnsi="Times New Roman" w:cs="Times New Roman"/>
                <w:color w:val="000000"/>
                <w:spacing w:val="2"/>
                <w:sz w:val="20"/>
                <w:szCs w:val="20"/>
                <w:lang w:eastAsia="ru-RU"/>
              </w:rPr>
              <w:br/>
              <w:t>Өндірістік оқыту</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Қазақстан Республикасының экономика және әлеуметтік саласындағы теміржол көлігінің рөлін сипаттайды. </w:t>
            </w:r>
            <w:r w:rsidRPr="00E15BF7">
              <w:rPr>
                <w:rFonts w:ascii="Times New Roman" w:eastAsia="Times New Roman" w:hAnsi="Times New Roman" w:cs="Times New Roman"/>
                <w:color w:val="000000"/>
                <w:spacing w:val="2"/>
                <w:sz w:val="20"/>
                <w:szCs w:val="20"/>
                <w:lang w:eastAsia="ru-RU"/>
              </w:rPr>
              <w:br/>
              <w:t>2. Жүктерді тасымалдау қағидаларының негізгі мазмұнын түсіндіреді.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нәтижелері: 2) Жүктерді тасымлдауды жоспарлау.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Перспективалы және ағымдық жоспарларды әзірлеудің негіздерін және олардың негізгі көрсеткіштерін пайдаланады.</w:t>
            </w:r>
            <w:r w:rsidRPr="00E15BF7">
              <w:rPr>
                <w:rFonts w:ascii="Times New Roman" w:eastAsia="Times New Roman" w:hAnsi="Times New Roman" w:cs="Times New Roman"/>
                <w:color w:val="000000"/>
                <w:spacing w:val="2"/>
                <w:sz w:val="20"/>
                <w:szCs w:val="20"/>
                <w:lang w:eastAsia="ru-RU"/>
              </w:rPr>
              <w:br/>
            </w:r>
            <w:r w:rsidRPr="00E15BF7">
              <w:rPr>
                <w:rFonts w:ascii="Times New Roman" w:eastAsia="Times New Roman" w:hAnsi="Times New Roman" w:cs="Times New Roman"/>
                <w:color w:val="000000"/>
                <w:spacing w:val="2"/>
                <w:sz w:val="20"/>
                <w:szCs w:val="20"/>
                <w:lang w:eastAsia="ru-RU"/>
              </w:rPr>
              <w:lastRenderedPageBreak/>
              <w:t>2. Айлық өтінімдерді ресімдеу қағидаларын орындайды.</w:t>
            </w:r>
            <w:r w:rsidRPr="00E15BF7">
              <w:rPr>
                <w:rFonts w:ascii="Times New Roman" w:eastAsia="Times New Roman" w:hAnsi="Times New Roman" w:cs="Times New Roman"/>
                <w:color w:val="000000"/>
                <w:spacing w:val="2"/>
                <w:sz w:val="20"/>
                <w:szCs w:val="20"/>
                <w:lang w:eastAsia="ru-RU"/>
              </w:rPr>
              <w:br/>
              <w:t>3. Халықаралық қатынаста басқа елдерге (экспорт) тасымалдауды жоспарлайды.</w:t>
            </w:r>
            <w:r w:rsidRPr="00E15BF7">
              <w:rPr>
                <w:rFonts w:ascii="Times New Roman" w:eastAsia="Times New Roman" w:hAnsi="Times New Roman" w:cs="Times New Roman"/>
                <w:color w:val="000000"/>
                <w:spacing w:val="2"/>
                <w:sz w:val="20"/>
                <w:szCs w:val="20"/>
                <w:lang w:eastAsia="ru-RU"/>
              </w:rPr>
              <w:br/>
              <w:t>4. Жүктерді экспортқа (импорт) шығарудың айлық жоспарын құрастырады.</w:t>
            </w:r>
            <w:r w:rsidRPr="00E15BF7">
              <w:rPr>
                <w:rFonts w:ascii="Times New Roman" w:eastAsia="Times New Roman" w:hAnsi="Times New Roman" w:cs="Times New Roman"/>
                <w:color w:val="000000"/>
                <w:spacing w:val="2"/>
                <w:sz w:val="20"/>
                <w:szCs w:val="20"/>
                <w:lang w:eastAsia="ru-RU"/>
              </w:rPr>
              <w:br/>
              <w:t>5. Экспорттық және импорттық жүктерді тасымалдаудың жылдық жоспарын құру қағидаларын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нәтижелері: 3) Жүктерді тасымалдауға қабылдауды, жүк таңбалауды, жүкті өлшеуді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Вагондар бойынша тасымалдауға және жөнелтудің басқа да түрлеріне қабылдау қағидаларын сақтайды.</w:t>
            </w:r>
            <w:r w:rsidRPr="00E15BF7">
              <w:rPr>
                <w:rFonts w:ascii="Times New Roman" w:eastAsia="Times New Roman" w:hAnsi="Times New Roman" w:cs="Times New Roman"/>
                <w:color w:val="000000"/>
                <w:spacing w:val="2"/>
                <w:sz w:val="20"/>
                <w:szCs w:val="20"/>
                <w:lang w:eastAsia="ru-RU"/>
              </w:rPr>
              <w:br/>
              <w:t>2. Жылжымалы құрамның жүктерді тасымалдауға жарамдылығын айқындауды ескереді.</w:t>
            </w:r>
            <w:r w:rsidRPr="00E15BF7">
              <w:rPr>
                <w:rFonts w:ascii="Times New Roman" w:eastAsia="Times New Roman" w:hAnsi="Times New Roman" w:cs="Times New Roman"/>
                <w:color w:val="000000"/>
                <w:spacing w:val="2"/>
                <w:sz w:val="20"/>
                <w:szCs w:val="20"/>
                <w:lang w:eastAsia="ru-RU"/>
              </w:rPr>
              <w:br/>
              <w:t>3. Жүктердің тасымалдау белгілерін, жүктердің теміржол белгілерін, көлік белгілерінің мағынасын түсінеді.</w:t>
            </w:r>
            <w:r w:rsidRPr="00E15BF7">
              <w:rPr>
                <w:rFonts w:ascii="Times New Roman" w:eastAsia="Times New Roman" w:hAnsi="Times New Roman" w:cs="Times New Roman"/>
                <w:color w:val="000000"/>
                <w:spacing w:val="2"/>
                <w:sz w:val="20"/>
                <w:szCs w:val="20"/>
                <w:lang w:eastAsia="ru-RU"/>
              </w:rPr>
              <w:br/>
              <w:t xml:space="preserve">4. Көлік белгілерінің, негізгі, қосымша және ақпараттық жазбаларды, манипуляциялық белгілердің мазмұнын </w:t>
            </w:r>
            <w:r w:rsidRPr="00E15BF7">
              <w:rPr>
                <w:rFonts w:ascii="Times New Roman" w:eastAsia="Times New Roman" w:hAnsi="Times New Roman" w:cs="Times New Roman"/>
                <w:color w:val="000000"/>
                <w:spacing w:val="2"/>
                <w:sz w:val="20"/>
                <w:szCs w:val="20"/>
                <w:lang w:eastAsia="ru-RU"/>
              </w:rPr>
              <w:lastRenderedPageBreak/>
              <w:t>түсінеді.</w:t>
            </w:r>
            <w:r w:rsidRPr="00E15BF7">
              <w:rPr>
                <w:rFonts w:ascii="Times New Roman" w:eastAsia="Times New Roman" w:hAnsi="Times New Roman" w:cs="Times New Roman"/>
                <w:color w:val="000000"/>
                <w:spacing w:val="2"/>
                <w:sz w:val="20"/>
                <w:szCs w:val="20"/>
                <w:lang w:eastAsia="ru-RU"/>
              </w:rPr>
              <w:br/>
              <w:t>5. Манипуляциялық белгілерді, жүк орындарына көлік белгілерін қою қағидаларын, өлшеу және жүк массасын айқындау қағидаларын, жүк массасын айқындаудың басқа да амалдарын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4) Жүкті беруді, алушыларға жүкті беруді ресімдеу.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Орталықтандырылған және орталықтандырылмаған есептер жанында тауар кеңсесінде жүк беруді ресімдейді, тауар кеңесінде тауарларды өңдеудің технологиялық кестелері.</w:t>
            </w:r>
            <w:r w:rsidRPr="00E15BF7">
              <w:rPr>
                <w:rFonts w:ascii="Times New Roman" w:eastAsia="Times New Roman" w:hAnsi="Times New Roman" w:cs="Times New Roman"/>
                <w:color w:val="000000"/>
                <w:spacing w:val="2"/>
                <w:sz w:val="20"/>
                <w:szCs w:val="20"/>
                <w:lang w:eastAsia="ru-RU"/>
              </w:rPr>
              <w:br/>
              <w:t>2. Станция қоймаларынан жүк беру және оларды жүк ауласынан шығару қағидаларын сақтайды, жүктерді беру бойынша операциялар кестесі.</w:t>
            </w:r>
            <w:r w:rsidRPr="00E15BF7">
              <w:rPr>
                <w:rFonts w:ascii="Times New Roman" w:eastAsia="Times New Roman" w:hAnsi="Times New Roman" w:cs="Times New Roman"/>
                <w:color w:val="000000"/>
                <w:spacing w:val="2"/>
                <w:sz w:val="20"/>
                <w:szCs w:val="20"/>
                <w:lang w:eastAsia="ru-RU"/>
              </w:rPr>
              <w:br/>
              <w:t>3. Массаны, бағыттағы станцияда орындардың санын тексеру және жүктің жай-күйін тексеру қағидаларын, жүктер мен жүкқұжатын беру туралы белгіні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Оқытудың нәтижесі: 5) Жүктерді тиеу, түсіру, массалық жүктерді бір жүкқұжатымен бағдарларда және </w:t>
            </w:r>
            <w:r w:rsidRPr="00E15BF7">
              <w:rPr>
                <w:rFonts w:ascii="Times New Roman" w:eastAsia="Times New Roman" w:hAnsi="Times New Roman" w:cs="Times New Roman"/>
                <w:color w:val="000000"/>
                <w:spacing w:val="2"/>
                <w:sz w:val="20"/>
                <w:szCs w:val="20"/>
                <w:lang w:eastAsia="ru-RU"/>
              </w:rPr>
              <w:lastRenderedPageBreak/>
              <w:t>вагондар тобында тасымалдау қағидаларын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Жүкқұжатын және тасымалдау құжаттарын ресімдейді, жүк жөнелтуші жүкқұжатын толтыралы.</w:t>
            </w:r>
            <w:r w:rsidRPr="00E15BF7">
              <w:rPr>
                <w:rFonts w:ascii="Times New Roman" w:eastAsia="Times New Roman" w:hAnsi="Times New Roman" w:cs="Times New Roman"/>
                <w:color w:val="000000"/>
                <w:spacing w:val="2"/>
                <w:sz w:val="20"/>
                <w:szCs w:val="20"/>
                <w:lang w:eastAsia="ru-RU"/>
              </w:rPr>
              <w:br/>
              <w:t>2. Теміржол жүкқұжатын-тасымалдауға келісімшартты, мамандандырылған жүкқұжаттарын, жүкқұжаттарына қосымшаларды толтырады. </w:t>
            </w:r>
            <w:r w:rsidRPr="00E15BF7">
              <w:rPr>
                <w:rFonts w:ascii="Times New Roman" w:eastAsia="Times New Roman" w:hAnsi="Times New Roman" w:cs="Times New Roman"/>
                <w:color w:val="000000"/>
                <w:spacing w:val="2"/>
                <w:sz w:val="20"/>
                <w:szCs w:val="20"/>
                <w:lang w:eastAsia="ru-RU"/>
              </w:rPr>
              <w:br/>
              <w:t>3. Поездар, вагондар және жүктер туралы ерекше мәліметтерді кодтау жүйесін, тасымалдау құжаттарының жиынтығы:құрама бөліктер, олардың қызметі, оларды толтыруға талаптарды түсінеді.</w:t>
            </w:r>
            <w:r w:rsidRPr="00E15BF7">
              <w:rPr>
                <w:rFonts w:ascii="Times New Roman" w:eastAsia="Times New Roman" w:hAnsi="Times New Roman" w:cs="Times New Roman"/>
                <w:color w:val="000000"/>
                <w:spacing w:val="2"/>
                <w:sz w:val="20"/>
                <w:szCs w:val="20"/>
                <w:lang w:eastAsia="ru-RU"/>
              </w:rPr>
              <w:br/>
              <w:t>4. Жүк жөнелтушінің вагондар бойынша, топтық жөнелтулердің жүкқұжатын және тасымалдау құжаттарының жиынтығын толтырады, жүкқұжатын тексереді және бұрыштама қояды.</w:t>
            </w:r>
            <w:r w:rsidRPr="00E15BF7">
              <w:rPr>
                <w:rFonts w:ascii="Times New Roman" w:eastAsia="Times New Roman" w:hAnsi="Times New Roman" w:cs="Times New Roman"/>
                <w:color w:val="000000"/>
                <w:spacing w:val="2"/>
                <w:sz w:val="20"/>
                <w:szCs w:val="20"/>
                <w:lang w:eastAsia="ru-RU"/>
              </w:rPr>
              <w:br/>
              <w:t>5. ГУ-27-У нысанындағы вагондар тобына жүк құжатын ресімдеуді орындайды.</w:t>
            </w:r>
            <w:r w:rsidRPr="00E15BF7">
              <w:rPr>
                <w:rFonts w:ascii="Times New Roman" w:eastAsia="Times New Roman" w:hAnsi="Times New Roman" w:cs="Times New Roman"/>
                <w:color w:val="000000"/>
                <w:spacing w:val="2"/>
                <w:sz w:val="20"/>
                <w:szCs w:val="20"/>
                <w:lang w:eastAsia="ru-RU"/>
              </w:rPr>
              <w:br/>
              <w:t xml:space="preserve">6. Бағдар құру </w:t>
            </w:r>
            <w:r w:rsidRPr="00E15BF7">
              <w:rPr>
                <w:rFonts w:ascii="Times New Roman" w:eastAsia="Times New Roman" w:hAnsi="Times New Roman" w:cs="Times New Roman"/>
                <w:color w:val="000000"/>
                <w:spacing w:val="2"/>
                <w:sz w:val="20"/>
                <w:szCs w:val="20"/>
                <w:lang w:eastAsia="ru-RU"/>
              </w:rPr>
              <w:lastRenderedPageBreak/>
              <w:t>қағидаларын, "бағдардың ядросы", "бағдардың тіркеме бөлігі" түсініктерін сақтайды. </w:t>
            </w:r>
            <w:r w:rsidRPr="00E15BF7">
              <w:rPr>
                <w:rFonts w:ascii="Times New Roman" w:eastAsia="Times New Roman" w:hAnsi="Times New Roman" w:cs="Times New Roman"/>
                <w:color w:val="000000"/>
                <w:spacing w:val="2"/>
                <w:sz w:val="20"/>
                <w:szCs w:val="20"/>
                <w:lang w:eastAsia="ru-RU"/>
              </w:rPr>
              <w:br/>
              <w:t>7. "Ядроға" кіретін вагондарды ағыту кезінде коммерциялық ақаулар анықталған жағдайда өту жолында жүкқұжатын ресімдеуді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6) Тиеу-түсіру машиналарының техникалық сипаттамаларын, жұмыс қағидаттарын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Тиеу-түсіру машиналарының және механизмдерінің техникалық сипаттамасын пайдаланады.</w:t>
            </w:r>
            <w:r w:rsidRPr="00E15BF7">
              <w:rPr>
                <w:rFonts w:ascii="Times New Roman" w:eastAsia="Times New Roman" w:hAnsi="Times New Roman" w:cs="Times New Roman"/>
                <w:color w:val="000000"/>
                <w:spacing w:val="2"/>
                <w:sz w:val="20"/>
                <w:szCs w:val="20"/>
                <w:lang w:eastAsia="ru-RU"/>
              </w:rPr>
              <w:br/>
              <w:t>2. Тиеу-түсіру машиналарына және механизмдеріне жіктеу жүргізеді.</w:t>
            </w:r>
            <w:r w:rsidRPr="00E15BF7">
              <w:rPr>
                <w:rFonts w:ascii="Times New Roman" w:eastAsia="Times New Roman" w:hAnsi="Times New Roman" w:cs="Times New Roman"/>
                <w:color w:val="000000"/>
                <w:spacing w:val="2"/>
                <w:sz w:val="20"/>
                <w:szCs w:val="20"/>
                <w:lang w:eastAsia="ru-RU"/>
              </w:rPr>
              <w:br/>
              <w:t>3. Артық жүктің көлеміне байланысты жылжымалы құрамның және тиеу-түсіру машиналары мен механизмдерінің қажетті санын есептейді.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7) Теміржол қоймаларын мақсаты бойынша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Теміржол қоймаларын жіктеуді меңгереді.</w:t>
            </w:r>
            <w:r w:rsidRPr="00E15BF7">
              <w:rPr>
                <w:rFonts w:ascii="Times New Roman" w:eastAsia="Times New Roman" w:hAnsi="Times New Roman" w:cs="Times New Roman"/>
                <w:color w:val="000000"/>
                <w:spacing w:val="2"/>
                <w:sz w:val="20"/>
                <w:szCs w:val="20"/>
                <w:lang w:eastAsia="ru-RU"/>
              </w:rPr>
              <w:br/>
              <w:t>2. Жүк аулаларының түрлерін және жабдықтарын біледі.</w:t>
            </w:r>
            <w:r w:rsidRPr="00E15BF7">
              <w:rPr>
                <w:rFonts w:ascii="Times New Roman" w:eastAsia="Times New Roman" w:hAnsi="Times New Roman" w:cs="Times New Roman"/>
                <w:color w:val="000000"/>
                <w:spacing w:val="2"/>
                <w:sz w:val="20"/>
                <w:szCs w:val="20"/>
                <w:lang w:eastAsia="ru-RU"/>
              </w:rPr>
              <w:br/>
            </w:r>
            <w:r w:rsidRPr="00E15BF7">
              <w:rPr>
                <w:rFonts w:ascii="Times New Roman" w:eastAsia="Times New Roman" w:hAnsi="Times New Roman" w:cs="Times New Roman"/>
                <w:color w:val="000000"/>
                <w:spacing w:val="2"/>
                <w:sz w:val="20"/>
                <w:szCs w:val="20"/>
                <w:lang w:eastAsia="ru-RU"/>
              </w:rPr>
              <w:lastRenderedPageBreak/>
              <w:t>3.Тиеу-түсіру жұмыстарын орындау кезінде еңбекті қорғаудың және қауіпсіздік тхникасының негізгі талаптарын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КҚ 11.Жүк-жолаушылар операцияларын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11. Жүк-жолаушылар операцияларын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Осы модуль поездар қозғалысын ұйымдастыру үшін қажетті дағдылар мен білімдерді, жұмыс нәтижелілігін сипаттайды. Модульді зерделеу кезінде білім алушылар мыналарды меңгеруі тиіс: жолаушылар тасымалына арналған жолаушылар тасымалы техникалық құралдарын ұйымдастырудың негіздерін, жолаушылар қатынасының түрлерін, жолаушылар тасымалы басқармасының ұйымдастырушылық штатын.</w:t>
            </w:r>
            <w:r w:rsidRPr="00E15BF7">
              <w:rPr>
                <w:rFonts w:ascii="Times New Roman" w:eastAsia="Times New Roman" w:hAnsi="Times New Roman" w:cs="Times New Roman"/>
                <w:color w:val="000000"/>
                <w:spacing w:val="2"/>
                <w:sz w:val="20"/>
                <w:szCs w:val="20"/>
                <w:lang w:eastAsia="ru-RU"/>
              </w:rPr>
              <w:br/>
              <w:t xml:space="preserve">Білім алушылардың мыналарға қол жеткізетін жұмыстарды орындауы маңызды: электрондық жүру құжаттарын </w:t>
            </w:r>
            <w:r w:rsidRPr="00E15BF7">
              <w:rPr>
                <w:rFonts w:ascii="Times New Roman" w:eastAsia="Times New Roman" w:hAnsi="Times New Roman" w:cs="Times New Roman"/>
                <w:color w:val="000000"/>
                <w:spacing w:val="2"/>
                <w:sz w:val="20"/>
                <w:szCs w:val="20"/>
                <w:lang w:eastAsia="ru-RU"/>
              </w:rPr>
              <w:lastRenderedPageBreak/>
              <w:t>ресімдеу; жолаушылар тасымалын ұйымдастырудың тиімді тәсілдерін және ұйымдастыру құралдарын таңдау, өз міндеттері айналасында білетін білімдерді практикалық қызметте қолдану; қозғалыс қауіпсіздігін және поездардың қауіпсіздік техникасын қамтамасыз ету бойынша негізгі іс-шараларды орындау.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Оқытудың нәтижесі: 1) Теміржол көлігі жұмысында жолаушылар тасымалы мағынасын ескеру.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Жолаушылар тасымалын ұйымдастыру</w:t>
            </w:r>
            <w:r w:rsidRPr="00E15BF7">
              <w:rPr>
                <w:rFonts w:ascii="Times New Roman" w:eastAsia="Times New Roman" w:hAnsi="Times New Roman" w:cs="Times New Roman"/>
                <w:color w:val="000000"/>
                <w:spacing w:val="2"/>
                <w:sz w:val="20"/>
                <w:szCs w:val="20"/>
                <w:lang w:eastAsia="ru-RU"/>
              </w:rPr>
              <w:br/>
              <w:t>Өндірістік оқыту</w:t>
            </w:r>
            <w:r w:rsidRPr="00E15BF7">
              <w:rPr>
                <w:rFonts w:ascii="Times New Roman" w:eastAsia="Times New Roman" w:hAnsi="Times New Roman" w:cs="Times New Roman"/>
                <w:color w:val="000000"/>
                <w:spacing w:val="2"/>
                <w:sz w:val="20"/>
                <w:szCs w:val="20"/>
                <w:lang w:eastAsia="ru-RU"/>
              </w:rPr>
              <w:br/>
              <w:t> </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Теміржол көлігі жұмысында жолаушылар тасымалы мағынасын түсінеді.</w:t>
            </w:r>
            <w:r w:rsidRPr="00E15BF7">
              <w:rPr>
                <w:rFonts w:ascii="Times New Roman" w:eastAsia="Times New Roman" w:hAnsi="Times New Roman" w:cs="Times New Roman"/>
                <w:color w:val="000000"/>
                <w:spacing w:val="2"/>
                <w:sz w:val="20"/>
                <w:szCs w:val="20"/>
                <w:lang w:eastAsia="ru-RU"/>
              </w:rPr>
              <w:br/>
              <w:t>2. Жолаушылар тасымалын ұйымдастыру және жолаушыларға қызмет көрсету бойынша темір жол жарғысының міндеттерін, негізгі қағидаларын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2) Жолаушылар тасымалын ұйымдастырудың негізгі қағидаттарын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Жолаушылар тасымалының негізгі міндеттерін сипаттайды.</w:t>
            </w:r>
            <w:r w:rsidRPr="00E15BF7">
              <w:rPr>
                <w:rFonts w:ascii="Times New Roman" w:eastAsia="Times New Roman" w:hAnsi="Times New Roman" w:cs="Times New Roman"/>
                <w:color w:val="000000"/>
                <w:spacing w:val="2"/>
                <w:sz w:val="20"/>
                <w:szCs w:val="20"/>
                <w:lang w:eastAsia="ru-RU"/>
              </w:rPr>
              <w:br/>
              <w:t>2. Қойылған міндеттерді шешу үшін іс-шаралар өткізеді.</w:t>
            </w:r>
            <w:r w:rsidRPr="00E15BF7">
              <w:rPr>
                <w:rFonts w:ascii="Times New Roman" w:eastAsia="Times New Roman" w:hAnsi="Times New Roman" w:cs="Times New Roman"/>
                <w:color w:val="000000"/>
                <w:spacing w:val="2"/>
                <w:sz w:val="20"/>
                <w:szCs w:val="20"/>
                <w:lang w:eastAsia="ru-RU"/>
              </w:rPr>
              <w:br/>
              <w:t>3. Жолаушылар тасымалын регламенттейтін негізгі құжаттарды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3) Жолаушылар тасымалының технико-экономикалық көрсеткіштерін ескереді.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Қатынас түрлері бойынша жолаушылар тасымалын бөледі.</w:t>
            </w:r>
            <w:r w:rsidRPr="00E15BF7">
              <w:rPr>
                <w:rFonts w:ascii="Times New Roman" w:eastAsia="Times New Roman" w:hAnsi="Times New Roman" w:cs="Times New Roman"/>
                <w:color w:val="000000"/>
                <w:spacing w:val="2"/>
                <w:sz w:val="20"/>
                <w:szCs w:val="20"/>
                <w:lang w:eastAsia="ru-RU"/>
              </w:rPr>
              <w:br/>
              <w:t>2. Әзірлеме және жедел басқару бойынша шешім қабылдау жүргізеді.</w:t>
            </w:r>
            <w:r w:rsidRPr="00E15BF7">
              <w:rPr>
                <w:rFonts w:ascii="Times New Roman" w:eastAsia="Times New Roman" w:hAnsi="Times New Roman" w:cs="Times New Roman"/>
                <w:color w:val="000000"/>
                <w:spacing w:val="2"/>
                <w:sz w:val="20"/>
                <w:szCs w:val="20"/>
                <w:lang w:eastAsia="ru-RU"/>
              </w:rPr>
              <w:br/>
              <w:t>3. Жолаушылар тасымалының сандық, сапалық және экономикалық көрсеткіштерін пайдаланды.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4) Жолаушылар тасымалына жедел басқаруды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Жолаушылар тасымалын басқарудың ұйымдастырушылық құрылымын түсінеді.</w:t>
            </w:r>
            <w:r w:rsidRPr="00E15BF7">
              <w:rPr>
                <w:rFonts w:ascii="Times New Roman" w:eastAsia="Times New Roman" w:hAnsi="Times New Roman" w:cs="Times New Roman"/>
                <w:color w:val="000000"/>
                <w:spacing w:val="2"/>
                <w:sz w:val="20"/>
                <w:szCs w:val="20"/>
                <w:lang w:eastAsia="ru-RU"/>
              </w:rPr>
              <w:br/>
              <w:t>2. Поездарды және жеке вагондарды белгілеу және тоқтату бойынша қызметтердің жұмысында технологиялық бірізділікті сақтайды.</w:t>
            </w:r>
            <w:r w:rsidRPr="00E15BF7">
              <w:rPr>
                <w:rFonts w:ascii="Times New Roman" w:eastAsia="Times New Roman" w:hAnsi="Times New Roman" w:cs="Times New Roman"/>
                <w:color w:val="000000"/>
                <w:spacing w:val="2"/>
                <w:sz w:val="20"/>
                <w:szCs w:val="20"/>
                <w:lang w:eastAsia="ru-RU"/>
              </w:rPr>
              <w:br/>
              <w:t>3. Жолаушылар тасымалын басқаратын жол бөлімшелері бөлімдерінің міндеттерін түсінеді.</w:t>
            </w:r>
            <w:r w:rsidRPr="00E15BF7">
              <w:rPr>
                <w:rFonts w:ascii="Times New Roman" w:eastAsia="Times New Roman" w:hAnsi="Times New Roman" w:cs="Times New Roman"/>
                <w:color w:val="000000"/>
                <w:spacing w:val="2"/>
                <w:sz w:val="20"/>
                <w:szCs w:val="20"/>
                <w:lang w:eastAsia="ru-RU"/>
              </w:rPr>
              <w:br/>
              <w:t>4. Жолаушылар станциялары мен вокзалдардың міндеттерін, негізгі өлшемшарттарын, жолаушылар тасымалын басқарудың негіздері мен ерекшеліктерін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Оқытудың нәтижесі: 5) Жолаушылар </w:t>
            </w:r>
            <w:r w:rsidRPr="00E15BF7">
              <w:rPr>
                <w:rFonts w:ascii="Times New Roman" w:eastAsia="Times New Roman" w:hAnsi="Times New Roman" w:cs="Times New Roman"/>
                <w:color w:val="000000"/>
                <w:spacing w:val="2"/>
                <w:sz w:val="20"/>
                <w:szCs w:val="20"/>
                <w:lang w:eastAsia="ru-RU"/>
              </w:rPr>
              <w:lastRenderedPageBreak/>
              <w:t>тарифін, қала маңы тарифтерін, жеңілдік берілген және халықаралық тарифтерді, сақтандыру алымдарын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Тариф түрлерін, жалпы жолаушылар тарифін, үстеме ақы тарифтерінің түрлерін сипаттайды.</w:t>
            </w:r>
            <w:r w:rsidRPr="00E15BF7">
              <w:rPr>
                <w:rFonts w:ascii="Times New Roman" w:eastAsia="Times New Roman" w:hAnsi="Times New Roman" w:cs="Times New Roman"/>
                <w:color w:val="000000"/>
                <w:spacing w:val="2"/>
                <w:sz w:val="20"/>
                <w:szCs w:val="20"/>
                <w:lang w:eastAsia="ru-RU"/>
              </w:rPr>
              <w:br/>
              <w:t>2. Қала маңы тарифтерін, олардың түрлерін (аймақтық тариф, сақтандыру алымдарысыз жалпы километрлер бойынша) ескереді. </w:t>
            </w:r>
            <w:r w:rsidRPr="00E15BF7">
              <w:rPr>
                <w:rFonts w:ascii="Times New Roman" w:eastAsia="Times New Roman" w:hAnsi="Times New Roman" w:cs="Times New Roman"/>
                <w:color w:val="000000"/>
                <w:spacing w:val="2"/>
                <w:sz w:val="20"/>
                <w:szCs w:val="20"/>
                <w:lang w:eastAsia="ru-RU"/>
              </w:rPr>
              <w:br/>
              <w:t>3. Жеңілдік берілген тарифтерді қолданады, олардың мақсаты мен қолдану мерзімдері.</w:t>
            </w:r>
            <w:r w:rsidRPr="00E15BF7">
              <w:rPr>
                <w:rFonts w:ascii="Times New Roman" w:eastAsia="Times New Roman" w:hAnsi="Times New Roman" w:cs="Times New Roman"/>
                <w:color w:val="000000"/>
                <w:spacing w:val="2"/>
                <w:sz w:val="20"/>
                <w:szCs w:val="20"/>
                <w:lang w:eastAsia="ru-RU"/>
              </w:rPr>
              <w:br/>
              <w:t>4. Халықаралық тарифтерді және олардың ерекшеліктерін сипаттайды.</w:t>
            </w:r>
            <w:r w:rsidRPr="00E15BF7">
              <w:rPr>
                <w:rFonts w:ascii="Times New Roman" w:eastAsia="Times New Roman" w:hAnsi="Times New Roman" w:cs="Times New Roman"/>
                <w:color w:val="000000"/>
                <w:spacing w:val="2"/>
                <w:sz w:val="20"/>
                <w:szCs w:val="20"/>
                <w:lang w:eastAsia="ru-RU"/>
              </w:rPr>
              <w:br/>
              <w:t>5. Тарифтік арақашықтарды және тарифтік белдіктерді, жолаушылар бағдарының көрсеткішін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6) Жол жүру құжаттары туралы жалпы мәліметтерді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Ересектер мен балаларға арналған бланкілі құжаттардың түрлерін ажыратады. </w:t>
            </w:r>
            <w:r w:rsidRPr="00E15BF7">
              <w:rPr>
                <w:rFonts w:ascii="Times New Roman" w:eastAsia="Times New Roman" w:hAnsi="Times New Roman" w:cs="Times New Roman"/>
                <w:color w:val="000000"/>
                <w:spacing w:val="2"/>
                <w:sz w:val="20"/>
                <w:szCs w:val="20"/>
                <w:lang w:eastAsia="ru-RU"/>
              </w:rPr>
              <w:br/>
              <w:t>2. Бланкілі жол жүру құжаттарының негізгі айырмашылықтарын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Оқытудың нәтижесі: 7) Жүру пунктерінде </w:t>
            </w:r>
            <w:r w:rsidRPr="00E15BF7">
              <w:rPr>
                <w:rFonts w:ascii="Times New Roman" w:eastAsia="Times New Roman" w:hAnsi="Times New Roman" w:cs="Times New Roman"/>
                <w:color w:val="000000"/>
                <w:spacing w:val="2"/>
                <w:sz w:val="20"/>
                <w:szCs w:val="20"/>
                <w:lang w:eastAsia="ru-RU"/>
              </w:rPr>
              <w:lastRenderedPageBreak/>
              <w:t>жол жүру құжаттарын, ауысып отыру пунктінде қолмен және "Экспресс" жүйесін пайдалана отырып ресімдеуді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Жүру пунктерінде жол жүру құжаттарын, ауысып отыру пунктінде қолмен және "Экспресс" жүйесін пайдалана отырып ресімдеуді жүргізеді.</w:t>
            </w:r>
            <w:r w:rsidRPr="00E15BF7">
              <w:rPr>
                <w:rFonts w:ascii="Times New Roman" w:eastAsia="Times New Roman" w:hAnsi="Times New Roman" w:cs="Times New Roman"/>
                <w:color w:val="000000"/>
                <w:spacing w:val="2"/>
                <w:sz w:val="20"/>
                <w:szCs w:val="20"/>
                <w:lang w:eastAsia="ru-RU"/>
              </w:rPr>
              <w:br/>
              <w:t>2. "Экспресс" жүйесі туралы негізгі ұғымдарды қолданады. "Экспресс" жүйесін пайдалана отырып жол жүру құжаттарын ресімдеу қағидаларын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8) Қол жүгін, багажды және жүк багажын тасымалдауды ресімдеу.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Багаж бөлімшелері жұмысының технологиясын сақтайды.</w:t>
            </w:r>
            <w:r w:rsidRPr="00E15BF7">
              <w:rPr>
                <w:rFonts w:ascii="Times New Roman" w:eastAsia="Times New Roman" w:hAnsi="Times New Roman" w:cs="Times New Roman"/>
                <w:color w:val="000000"/>
                <w:spacing w:val="2"/>
                <w:sz w:val="20"/>
                <w:szCs w:val="20"/>
                <w:lang w:eastAsia="ru-RU"/>
              </w:rPr>
              <w:br/>
              <w:t>2. Жүк багажын тасымалдауға өтінім толтырудың қағидаларын сақтайды.</w:t>
            </w:r>
            <w:r w:rsidRPr="00E15BF7">
              <w:rPr>
                <w:rFonts w:ascii="Times New Roman" w:eastAsia="Times New Roman" w:hAnsi="Times New Roman" w:cs="Times New Roman"/>
                <w:color w:val="000000"/>
                <w:spacing w:val="2"/>
                <w:sz w:val="20"/>
                <w:szCs w:val="20"/>
                <w:lang w:eastAsia="ru-RU"/>
              </w:rPr>
              <w:br/>
              <w:t>3. Әскери қызметшілердің жол жүру құжаттарын және оларды тасымалдау қағидаларын ресімдейді, әскери талаптардың негізгі түрлері және оларды ресімдеу қағидалары.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9) Вокзал жұмысының технологиялық процесі туралы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Вокзал жұмысының үлгілік технологиялық процесін, оның міндеттері мен мазмұнын сипаттайды. </w:t>
            </w:r>
            <w:r w:rsidRPr="00E15BF7">
              <w:rPr>
                <w:rFonts w:ascii="Times New Roman" w:eastAsia="Times New Roman" w:hAnsi="Times New Roman" w:cs="Times New Roman"/>
                <w:color w:val="000000"/>
                <w:spacing w:val="2"/>
                <w:sz w:val="20"/>
                <w:szCs w:val="20"/>
                <w:lang w:eastAsia="ru-RU"/>
              </w:rPr>
              <w:br/>
              <w:t>2. Вокзалда анықтама-ақпараттық жұмысты ұйымдастыруды ескереді.</w:t>
            </w:r>
            <w:r w:rsidRPr="00E15BF7">
              <w:rPr>
                <w:rFonts w:ascii="Times New Roman" w:eastAsia="Times New Roman" w:hAnsi="Times New Roman" w:cs="Times New Roman"/>
                <w:color w:val="000000"/>
                <w:spacing w:val="2"/>
                <w:sz w:val="20"/>
                <w:szCs w:val="20"/>
                <w:lang w:eastAsia="ru-RU"/>
              </w:rPr>
              <w:br/>
              <w:t>3. Билет кассаларының жабдықтарын және оның жұмыс технологиясын пайдаланады.</w:t>
            </w:r>
            <w:r w:rsidRPr="00E15BF7">
              <w:rPr>
                <w:rFonts w:ascii="Times New Roman" w:eastAsia="Times New Roman" w:hAnsi="Times New Roman" w:cs="Times New Roman"/>
                <w:color w:val="000000"/>
                <w:spacing w:val="2"/>
                <w:sz w:val="20"/>
                <w:szCs w:val="20"/>
                <w:lang w:eastAsia="ru-RU"/>
              </w:rPr>
              <w:br/>
              <w:t>4. Жолаушыларға мәдени-тұрмыстық қызмет көрсетуді ұйымдастыру ерекшеліктерін ескереді.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КҚ 12. Кәсіби қызметте экономиканың базалық білімдерін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12. Кәсіби қызметте экономиканың базалық білімдерін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Осы модуль зерделеу үшін қажетті білімдерді, машықтар мен дағдыларды сипаттайды. </w:t>
            </w:r>
            <w:r w:rsidRPr="00E15BF7">
              <w:rPr>
                <w:rFonts w:ascii="Times New Roman" w:eastAsia="Times New Roman" w:hAnsi="Times New Roman" w:cs="Times New Roman"/>
                <w:color w:val="000000"/>
                <w:spacing w:val="2"/>
                <w:sz w:val="20"/>
                <w:szCs w:val="20"/>
                <w:lang w:eastAsia="ru-RU"/>
              </w:rPr>
              <w:br/>
              <w:t>Модульді зерделеудің нәтижесінде білім алушылар мыналарды меңгереді:</w:t>
            </w:r>
            <w:r w:rsidRPr="00E15BF7">
              <w:rPr>
                <w:rFonts w:ascii="Times New Roman" w:eastAsia="Times New Roman" w:hAnsi="Times New Roman" w:cs="Times New Roman"/>
                <w:color w:val="000000"/>
                <w:spacing w:val="2"/>
                <w:sz w:val="20"/>
                <w:szCs w:val="20"/>
                <w:lang w:eastAsia="ru-RU"/>
              </w:rPr>
              <w:br/>
              <w:t xml:space="preserve">Теміржол көлігінде өндірістік-қаржы қызметін жоспарлаудың негіздерін; көлік жұмысының технико-экономикалық көрсеткіштерін есептеуді; еңбекті жоспарлау мен </w:t>
            </w:r>
            <w:r w:rsidRPr="00E15BF7">
              <w:rPr>
                <w:rFonts w:ascii="Times New Roman" w:eastAsia="Times New Roman" w:hAnsi="Times New Roman" w:cs="Times New Roman"/>
                <w:color w:val="000000"/>
                <w:spacing w:val="2"/>
                <w:sz w:val="20"/>
                <w:szCs w:val="20"/>
                <w:lang w:eastAsia="ru-RU"/>
              </w:rPr>
              <w:lastRenderedPageBreak/>
              <w:t>ұйымдастыруды.</w:t>
            </w:r>
            <w:r w:rsidRPr="00E15BF7">
              <w:rPr>
                <w:rFonts w:ascii="Times New Roman" w:eastAsia="Times New Roman" w:hAnsi="Times New Roman" w:cs="Times New Roman"/>
                <w:color w:val="000000"/>
                <w:spacing w:val="2"/>
                <w:sz w:val="20"/>
                <w:szCs w:val="20"/>
                <w:lang w:eastAsia="ru-RU"/>
              </w:rPr>
              <w:br/>
              <w:t>Модульді зерделеу кезінде білім алушылардың: жүк вагондарын пайдаланудың көрсеткіштерін анықтауы; локомотивтерді пайдаланудың көрсеткіштерін анықтауы маңызды.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lastRenderedPageBreak/>
              <w:t>Оқытудың нәтижесі: 1) Теміржол көлігінде жоспарлаудың негіздерін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Экономика негіздері</w:t>
            </w:r>
            <w:r w:rsidRPr="00E15BF7">
              <w:rPr>
                <w:rFonts w:ascii="Times New Roman" w:eastAsia="Times New Roman" w:hAnsi="Times New Roman" w:cs="Times New Roman"/>
                <w:color w:val="000000"/>
                <w:spacing w:val="2"/>
                <w:sz w:val="20"/>
                <w:szCs w:val="20"/>
                <w:lang w:eastAsia="ru-RU"/>
              </w:rPr>
              <w:br/>
              <w:t>Экономика саласы</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Магистральды көліктің технико-экономикалық сипаттамасын, сала сипаттамасын түсінеді. </w:t>
            </w:r>
            <w:r w:rsidRPr="00E15BF7">
              <w:rPr>
                <w:rFonts w:ascii="Times New Roman" w:eastAsia="Times New Roman" w:hAnsi="Times New Roman" w:cs="Times New Roman"/>
                <w:color w:val="000000"/>
                <w:spacing w:val="2"/>
                <w:sz w:val="20"/>
                <w:szCs w:val="20"/>
                <w:lang w:eastAsia="ru-RU"/>
              </w:rPr>
              <w:br/>
              <w:t>2. Жоспарлау, жоспар түрлері және оларды баптау міндеттері мен қағидаттарын орындайды.</w:t>
            </w:r>
            <w:r w:rsidRPr="00E15BF7">
              <w:rPr>
                <w:rFonts w:ascii="Times New Roman" w:eastAsia="Times New Roman" w:hAnsi="Times New Roman" w:cs="Times New Roman"/>
                <w:color w:val="000000"/>
                <w:spacing w:val="2"/>
                <w:sz w:val="20"/>
                <w:szCs w:val="20"/>
                <w:lang w:eastAsia="ru-RU"/>
              </w:rPr>
              <w:br/>
              <w:t>3. Жоспарлау, болжау, стартегиялық жоспарлау әдістерін сақтайды.</w:t>
            </w:r>
            <w:r w:rsidRPr="00E15BF7">
              <w:rPr>
                <w:rFonts w:ascii="Times New Roman" w:eastAsia="Times New Roman" w:hAnsi="Times New Roman" w:cs="Times New Roman"/>
                <w:color w:val="000000"/>
                <w:spacing w:val="2"/>
                <w:sz w:val="20"/>
                <w:szCs w:val="20"/>
                <w:lang w:eastAsia="ru-RU"/>
              </w:rPr>
              <w:br/>
              <w:t>4."Казахстан темір жолы" акционерлік қоғамын перспективаға дамытудың жоспарын ескереді.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xml:space="preserve">Оқытудың нәтижесі: 2) Көлік жұмысының технико-экономикалық көрсеткіштеріне </w:t>
            </w:r>
            <w:r w:rsidRPr="00E15BF7">
              <w:rPr>
                <w:rFonts w:ascii="Times New Roman" w:eastAsia="Times New Roman" w:hAnsi="Times New Roman" w:cs="Times New Roman"/>
                <w:color w:val="000000"/>
                <w:spacing w:val="2"/>
                <w:sz w:val="20"/>
                <w:szCs w:val="20"/>
                <w:lang w:eastAsia="ru-RU"/>
              </w:rPr>
              <w:lastRenderedPageBreak/>
              <w:t>есеп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Негізгі өндірістік қорларды, олардың экономикалық мәнін, жіктелуін сипаттайды.</w:t>
            </w:r>
            <w:r w:rsidRPr="00E15BF7">
              <w:rPr>
                <w:rFonts w:ascii="Times New Roman" w:eastAsia="Times New Roman" w:hAnsi="Times New Roman" w:cs="Times New Roman"/>
                <w:color w:val="000000"/>
                <w:spacing w:val="2"/>
                <w:sz w:val="20"/>
                <w:szCs w:val="20"/>
                <w:lang w:eastAsia="ru-RU"/>
              </w:rPr>
              <w:br/>
              <w:t>2. Эксплуатациялық жұмыстың көлемді көрсеткіштерін айқындауды қолданады.</w:t>
            </w:r>
            <w:r w:rsidRPr="00E15BF7">
              <w:rPr>
                <w:rFonts w:ascii="Times New Roman" w:eastAsia="Times New Roman" w:hAnsi="Times New Roman" w:cs="Times New Roman"/>
                <w:color w:val="000000"/>
                <w:spacing w:val="2"/>
                <w:sz w:val="20"/>
                <w:szCs w:val="20"/>
                <w:lang w:eastAsia="ru-RU"/>
              </w:rPr>
              <w:br/>
              <w:t>4. Негізгі сапалық көрсеткіштерді айқындайды.</w:t>
            </w:r>
            <w:r w:rsidRPr="00E15BF7">
              <w:rPr>
                <w:rFonts w:ascii="Times New Roman" w:eastAsia="Times New Roman" w:hAnsi="Times New Roman" w:cs="Times New Roman"/>
                <w:color w:val="000000"/>
                <w:spacing w:val="2"/>
                <w:sz w:val="20"/>
                <w:szCs w:val="20"/>
                <w:lang w:eastAsia="ru-RU"/>
              </w:rPr>
              <w:br/>
              <w:t>5. Негізгі өндірістік қорларды бағалау әдістемесін біледі.</w:t>
            </w:r>
            <w:r w:rsidRPr="00E15BF7">
              <w:rPr>
                <w:rFonts w:ascii="Times New Roman" w:eastAsia="Times New Roman" w:hAnsi="Times New Roman" w:cs="Times New Roman"/>
                <w:color w:val="000000"/>
                <w:spacing w:val="2"/>
                <w:sz w:val="20"/>
                <w:szCs w:val="20"/>
                <w:lang w:eastAsia="ru-RU"/>
              </w:rPr>
              <w:br/>
              <w:t>6. Эксплуатациялық жұмыстың көлемді көрсеткіштерін есептейді.</w:t>
            </w:r>
            <w:r w:rsidRPr="00E15BF7">
              <w:rPr>
                <w:rFonts w:ascii="Times New Roman" w:eastAsia="Times New Roman" w:hAnsi="Times New Roman" w:cs="Times New Roman"/>
                <w:color w:val="000000"/>
                <w:spacing w:val="2"/>
                <w:sz w:val="20"/>
                <w:szCs w:val="20"/>
                <w:lang w:eastAsia="ru-RU"/>
              </w:rPr>
              <w:br/>
              <w:t>7. Жылжымалы құрамды пайдаланудың сапалы көрсеткіштерін есептейді.</w:t>
            </w:r>
            <w:r w:rsidRPr="00E15BF7">
              <w:rPr>
                <w:rFonts w:ascii="Times New Roman" w:eastAsia="Times New Roman" w:hAnsi="Times New Roman" w:cs="Times New Roman"/>
                <w:color w:val="000000"/>
                <w:spacing w:val="2"/>
                <w:sz w:val="20"/>
                <w:szCs w:val="20"/>
                <w:lang w:eastAsia="ru-RU"/>
              </w:rPr>
              <w:br/>
              <w:t>8. Тасымалдауға арналған эксплуатациялық шығындарды айқындайды, тасымалдаудың өзіндік құнын есептейді.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3) Еңбекті ұйымдастыру мен жоспарлауды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Еңбекті нормалау міндеттерін орындайды.</w:t>
            </w:r>
            <w:r w:rsidRPr="00E15BF7">
              <w:rPr>
                <w:rFonts w:ascii="Times New Roman" w:eastAsia="Times New Roman" w:hAnsi="Times New Roman" w:cs="Times New Roman"/>
                <w:color w:val="000000"/>
                <w:spacing w:val="2"/>
                <w:sz w:val="20"/>
                <w:szCs w:val="20"/>
                <w:lang w:eastAsia="ru-RU"/>
              </w:rPr>
              <w:br/>
              <w:t>2. Бір ауысымдағы станция жұмыскерлерінің еңбегін нормалауды сақтайды.</w:t>
            </w:r>
            <w:r w:rsidRPr="00E15BF7">
              <w:rPr>
                <w:rFonts w:ascii="Times New Roman" w:eastAsia="Times New Roman" w:hAnsi="Times New Roman" w:cs="Times New Roman"/>
                <w:color w:val="000000"/>
                <w:spacing w:val="2"/>
                <w:sz w:val="20"/>
                <w:szCs w:val="20"/>
                <w:lang w:eastAsia="ru-RU"/>
              </w:rPr>
              <w:br/>
              <w:t xml:space="preserve">3. Еңбекті ұйымдастырудың </w:t>
            </w:r>
            <w:r w:rsidRPr="00E15BF7">
              <w:rPr>
                <w:rFonts w:ascii="Times New Roman" w:eastAsia="Times New Roman" w:hAnsi="Times New Roman" w:cs="Times New Roman"/>
                <w:color w:val="000000"/>
                <w:spacing w:val="2"/>
                <w:sz w:val="20"/>
                <w:szCs w:val="20"/>
                <w:lang w:eastAsia="ru-RU"/>
              </w:rPr>
              <w:lastRenderedPageBreak/>
              <w:t>негізгі қағидаттарын сақтайды.</w:t>
            </w:r>
            <w:r w:rsidRPr="00E15BF7">
              <w:rPr>
                <w:rFonts w:ascii="Times New Roman" w:eastAsia="Times New Roman" w:hAnsi="Times New Roman" w:cs="Times New Roman"/>
                <w:color w:val="000000"/>
                <w:spacing w:val="2"/>
                <w:sz w:val="20"/>
                <w:szCs w:val="20"/>
                <w:lang w:eastAsia="ru-RU"/>
              </w:rPr>
              <w:br/>
              <w:t>4. Еңбекті ұйымдастыруды, жалгерлік пен бригадалық мердігерлікті жетілдірудің негізгі бағыттарын сақтайды, </w:t>
            </w:r>
            <w:r w:rsidRPr="00E15BF7">
              <w:rPr>
                <w:rFonts w:ascii="Times New Roman" w:eastAsia="Times New Roman" w:hAnsi="Times New Roman" w:cs="Times New Roman"/>
                <w:color w:val="000000"/>
                <w:spacing w:val="2"/>
                <w:sz w:val="20"/>
                <w:szCs w:val="20"/>
                <w:lang w:eastAsia="ru-RU"/>
              </w:rPr>
              <w:br/>
              <w:t>5. Еңбек өнімділігін, көрсеткіштері мен оларды айқындау әдістерін, еңбек өнімділігін арттырудың жолдары мен резервтерін арттыруды ескереді.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4) Еңбекақы төлеуді ұйымдастыру және жоспарлауды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Еңбекақы төлеудің нысандары мен жүйелерін түсінеді.</w:t>
            </w:r>
            <w:r w:rsidRPr="00E15BF7">
              <w:rPr>
                <w:rFonts w:ascii="Times New Roman" w:eastAsia="Times New Roman" w:hAnsi="Times New Roman" w:cs="Times New Roman"/>
                <w:color w:val="000000"/>
                <w:spacing w:val="2"/>
                <w:sz w:val="20"/>
                <w:szCs w:val="20"/>
                <w:lang w:eastAsia="ru-RU"/>
              </w:rPr>
              <w:br/>
              <w:t>2. Бюджетке дербес салық есептейтін және төлейтін бөліністер құрылымдық бөліністері, туралы салық кодексін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5) Өндірістік-қаржы жұмысын жоспарлау туралы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Жол бөліктері қызметінің негізгі мақсаттарын, көлемді және сапалы көрсеткіштерін сипттайды.</w:t>
            </w:r>
            <w:r w:rsidRPr="00E15BF7">
              <w:rPr>
                <w:rFonts w:ascii="Times New Roman" w:eastAsia="Times New Roman" w:hAnsi="Times New Roman" w:cs="Times New Roman"/>
                <w:color w:val="000000"/>
                <w:spacing w:val="2"/>
                <w:sz w:val="20"/>
                <w:szCs w:val="20"/>
                <w:lang w:eastAsia="ru-RU"/>
              </w:rPr>
              <w:br/>
              <w:t>2. Эксплуатациялық шығындардың жоспарын құрайды.</w:t>
            </w:r>
            <w:r w:rsidRPr="00E15BF7">
              <w:rPr>
                <w:rFonts w:ascii="Times New Roman" w:eastAsia="Times New Roman" w:hAnsi="Times New Roman" w:cs="Times New Roman"/>
                <w:color w:val="000000"/>
                <w:spacing w:val="2"/>
                <w:sz w:val="20"/>
                <w:szCs w:val="20"/>
                <w:lang w:eastAsia="ru-RU"/>
              </w:rPr>
              <w:br/>
              <w:t xml:space="preserve">3. Станцияның жоспар-болжамының </w:t>
            </w:r>
            <w:r w:rsidRPr="00E15BF7">
              <w:rPr>
                <w:rFonts w:ascii="Times New Roman" w:eastAsia="Times New Roman" w:hAnsi="Times New Roman" w:cs="Times New Roman"/>
                <w:color w:val="000000"/>
                <w:spacing w:val="2"/>
                <w:sz w:val="20"/>
                <w:szCs w:val="20"/>
                <w:lang w:eastAsia="ru-RU"/>
              </w:rPr>
              <w:lastRenderedPageBreak/>
              <w:t>мазмұнын ескереді.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6) Теміржол көлігінің өндірістік-қаржы қызметіне технико-экономикалық талдауды ескереді.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Бақылау жүйесі нысанын ескереді.</w:t>
            </w:r>
            <w:r w:rsidRPr="00E15BF7">
              <w:rPr>
                <w:rFonts w:ascii="Times New Roman" w:eastAsia="Times New Roman" w:hAnsi="Times New Roman" w:cs="Times New Roman"/>
                <w:color w:val="000000"/>
                <w:spacing w:val="2"/>
                <w:sz w:val="20"/>
                <w:szCs w:val="20"/>
                <w:lang w:eastAsia="ru-RU"/>
              </w:rPr>
              <w:br/>
              <w:t>2. Қаржылық есеп беруге; басқармалық есепке алуға талдау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КҚ 13. "Тасымалды ұйымдастырушы техник" біліктілігі бойынша жұмыстың негізгі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КМ 13. Диплом алды практика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Диплом алдындағы практика білім алушылар тікелей өндірісте, еңбекті және өндірісті ұйымдастыруға қатысуда, технико-экономикалық мәселелерді шешуде, құжаттамамен жұмыс істеуде алған білімдері мен дағдыларын бекітуді, қорытындылауды және жетілдіруді, дипломдық жобаны орындау үшін материалдар жинауды және дайындауды көздейді.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1) Станцияда поезд қозғалыстарын бақылауы жүзеге асыру.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Диплом алды практика</w:t>
            </w: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Өндірістік және маневрлік жұмысты ұйымдастырады.</w:t>
            </w:r>
            <w:r w:rsidRPr="00E15BF7">
              <w:rPr>
                <w:rFonts w:ascii="Times New Roman" w:eastAsia="Times New Roman" w:hAnsi="Times New Roman" w:cs="Times New Roman"/>
                <w:color w:val="000000"/>
                <w:spacing w:val="2"/>
                <w:sz w:val="20"/>
                <w:szCs w:val="20"/>
                <w:lang w:eastAsia="ru-RU"/>
              </w:rPr>
              <w:br/>
              <w:t>2. Поездарды қабылдау және жөнелту тәртібін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Оқытудың нәтижесі: 2) Қозғалыс қауіпсіздігі бойынша бақылауды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r w:rsidR="00E15BF7" w:rsidRPr="00E15BF7" w:rsidTr="00E15BF7">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5BF7" w:rsidRPr="00E15BF7" w:rsidRDefault="00E15BF7" w:rsidP="00E15BF7">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1. Сигналдық аппараттар бойынша бағдарды анықтайды.</w:t>
            </w:r>
            <w:r w:rsidRPr="00E15BF7">
              <w:rPr>
                <w:rFonts w:ascii="Times New Roman" w:eastAsia="Times New Roman" w:hAnsi="Times New Roman" w:cs="Times New Roman"/>
                <w:color w:val="000000"/>
                <w:spacing w:val="2"/>
                <w:sz w:val="20"/>
                <w:szCs w:val="20"/>
                <w:lang w:eastAsia="ru-RU"/>
              </w:rPr>
              <w:br/>
              <w:t>2. Орталықтандыру, бұғаттау және байланыс құрылғыларын бұзу жағдайларында поездарды қабыладу бағдарларын дайындайды.</w:t>
            </w:r>
            <w:r w:rsidRPr="00E15BF7">
              <w:rPr>
                <w:rFonts w:ascii="Times New Roman" w:eastAsia="Times New Roman" w:hAnsi="Times New Roman" w:cs="Times New Roman"/>
                <w:color w:val="000000"/>
                <w:spacing w:val="2"/>
                <w:sz w:val="20"/>
                <w:szCs w:val="20"/>
                <w:lang w:eastAsia="ru-RU"/>
              </w:rPr>
              <w:br/>
              <w:t>3. Басқару аппаратында бақылау аспаптарын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E15BF7" w:rsidRPr="00E15BF7" w:rsidRDefault="00E15BF7" w:rsidP="00E15BF7">
            <w:pPr>
              <w:spacing w:after="0" w:line="240" w:lineRule="auto"/>
              <w:contextualSpacing/>
              <w:rPr>
                <w:rFonts w:ascii="Times New Roman" w:eastAsia="Times New Roman" w:hAnsi="Times New Roman" w:cs="Times New Roman"/>
                <w:color w:val="000000"/>
                <w:spacing w:val="2"/>
                <w:sz w:val="20"/>
                <w:szCs w:val="20"/>
                <w:lang w:eastAsia="ru-RU"/>
              </w:rPr>
            </w:pPr>
          </w:p>
        </w:tc>
      </w:tr>
    </w:tbl>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Ескерту:</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Қолданылған аббревиатуралар:</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БҚ - базалық құзыреттілік;</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КҚ - кәсіптік құзыреттілік;</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БМ - базалық модульдер;</w:t>
      </w:r>
    </w:p>
    <w:p w:rsidR="00E15BF7" w:rsidRPr="00E15BF7" w:rsidRDefault="00E15BF7" w:rsidP="00E15BF7">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E15BF7">
        <w:rPr>
          <w:rFonts w:ascii="Times New Roman" w:eastAsia="Times New Roman" w:hAnsi="Times New Roman" w:cs="Times New Roman"/>
          <w:color w:val="000000"/>
          <w:spacing w:val="2"/>
          <w:sz w:val="20"/>
          <w:szCs w:val="20"/>
          <w:lang w:eastAsia="ru-RU"/>
        </w:rPr>
        <w:t>      КМ - кәсіптік модульдер.</w:t>
      </w:r>
    </w:p>
    <w:p w:rsidR="009973AD" w:rsidRDefault="009973AD"/>
    <w:sectPr w:rsidR="009973AD" w:rsidSect="00E15BF7">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E15BF7"/>
    <w:rsid w:val="000F75E2"/>
    <w:rsid w:val="0027599F"/>
    <w:rsid w:val="004C65D2"/>
    <w:rsid w:val="006B2053"/>
    <w:rsid w:val="009973AD"/>
    <w:rsid w:val="00AB1550"/>
    <w:rsid w:val="00BC2695"/>
    <w:rsid w:val="00D46137"/>
    <w:rsid w:val="00DF508D"/>
    <w:rsid w:val="00E15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1582D2-0A45-41CA-A84B-6542021C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AD"/>
  </w:style>
  <w:style w:type="paragraph" w:styleId="3">
    <w:name w:val="heading 3"/>
    <w:basedOn w:val="a"/>
    <w:link w:val="30"/>
    <w:uiPriority w:val="9"/>
    <w:qFormat/>
    <w:rsid w:val="00E15BF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15BF7"/>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E15B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15BF7"/>
    <w:rPr>
      <w:color w:val="0000FF"/>
      <w:u w:val="single"/>
    </w:rPr>
  </w:style>
  <w:style w:type="character" w:styleId="a5">
    <w:name w:val="FollowedHyperlink"/>
    <w:basedOn w:val="a0"/>
    <w:uiPriority w:val="99"/>
    <w:semiHidden/>
    <w:unhideWhenUsed/>
    <w:rsid w:val="00E15BF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62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dilet.zan.kz/kaz/docs/Z080000061_" TargetMode="External"/><Relationship Id="rId4" Type="http://schemas.openxmlformats.org/officeDocument/2006/relationships/hyperlink" Target="http://adilet.zan.kz/kaz/docs/Z040000603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8999</Words>
  <Characters>51295</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агро</dc:creator>
  <cp:lastModifiedBy>Администратор</cp:lastModifiedBy>
  <cp:revision>6</cp:revision>
  <cp:lastPrinted>2018-06-16T05:47:00Z</cp:lastPrinted>
  <dcterms:created xsi:type="dcterms:W3CDTF">2018-06-16T05:45:00Z</dcterms:created>
  <dcterms:modified xsi:type="dcterms:W3CDTF">2019-10-29T11:55:00Z</dcterms:modified>
</cp:coreProperties>
</file>